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1D25D483" w:rsidR="0016385D" w:rsidRPr="00C34CCD" w:rsidRDefault="00564747" w:rsidP="00D30640">
      <w:pPr>
        <w:pStyle w:val="PaperTitle"/>
        <w:spacing w:before="0"/>
        <w:rPr>
          <w:b w:val="0"/>
          <w:bCs/>
          <w:sz w:val="24"/>
          <w:szCs w:val="24"/>
        </w:rPr>
      </w:pPr>
      <w:r w:rsidRPr="00C34CCD">
        <w:t>CyberHolmes: Interactive Cyber Threat Intelligence Monitoring System</w:t>
      </w:r>
      <w:r w:rsidR="00BE5FD1" w:rsidRPr="00C34CCD">
        <w:t xml:space="preserve"> </w:t>
      </w:r>
    </w:p>
    <w:p w14:paraId="744F8AC9" w14:textId="7FC7C64C" w:rsidR="0073379D" w:rsidRDefault="00564747" w:rsidP="0073379D">
      <w:pPr>
        <w:pStyle w:val="AuthorName"/>
        <w:rPr>
          <w:szCs w:val="28"/>
          <w:vertAlign w:val="superscript"/>
        </w:rPr>
      </w:pPr>
      <w:r w:rsidRPr="00C34CCD">
        <w:t>Muhammad Ariff Ridzlan Mohd Faudzi</w:t>
      </w:r>
      <w:r w:rsidR="00EF6940" w:rsidRPr="00C34CCD">
        <w:rPr>
          <w:vertAlign w:val="superscript"/>
        </w:rPr>
        <w:t>1,</w:t>
      </w:r>
      <w:r w:rsidR="003A5C85" w:rsidRPr="00C34CCD">
        <w:rPr>
          <w:vertAlign w:val="superscript"/>
        </w:rPr>
        <w:t xml:space="preserve"> </w:t>
      </w:r>
      <w:r w:rsidR="00EF6940" w:rsidRPr="00C34CCD">
        <w:rPr>
          <w:vertAlign w:val="superscript"/>
        </w:rPr>
        <w:t>a)</w:t>
      </w:r>
      <w:r w:rsidR="0073379D">
        <w:t xml:space="preserve">, </w:t>
      </w:r>
      <w:r w:rsidR="0073379D">
        <w:rPr>
          <w:szCs w:val="28"/>
        </w:rPr>
        <w:t>Shih Yin Ooi</w:t>
      </w:r>
      <w:r w:rsidR="0073379D" w:rsidRPr="00FA211C">
        <w:rPr>
          <w:szCs w:val="28"/>
          <w:vertAlign w:val="superscript"/>
        </w:rPr>
        <w:t>1,</w:t>
      </w:r>
      <w:r w:rsidR="00C30566">
        <w:rPr>
          <w:szCs w:val="28"/>
          <w:vertAlign w:val="superscript"/>
        </w:rPr>
        <w:t xml:space="preserve"> </w:t>
      </w:r>
      <w:r w:rsidR="0073379D">
        <w:rPr>
          <w:szCs w:val="28"/>
          <w:vertAlign w:val="superscript"/>
        </w:rPr>
        <w:t>2,</w:t>
      </w:r>
      <w:r w:rsidR="00C30566">
        <w:rPr>
          <w:szCs w:val="28"/>
          <w:vertAlign w:val="superscript"/>
        </w:rPr>
        <w:t xml:space="preserve"> </w:t>
      </w:r>
      <w:r w:rsidR="0073379D" w:rsidRPr="00FA211C">
        <w:rPr>
          <w:szCs w:val="28"/>
          <w:vertAlign w:val="superscript"/>
        </w:rPr>
        <w:t>b)</w:t>
      </w:r>
      <w:r w:rsidR="0073379D">
        <w:rPr>
          <w:szCs w:val="28"/>
        </w:rPr>
        <w:t>, Evita Herawaty Othman</w:t>
      </w:r>
      <w:r w:rsidR="0073379D">
        <w:rPr>
          <w:szCs w:val="28"/>
          <w:vertAlign w:val="superscript"/>
        </w:rPr>
        <w:t>3,</w:t>
      </w:r>
      <w:r w:rsidR="00C30566">
        <w:rPr>
          <w:szCs w:val="28"/>
          <w:vertAlign w:val="superscript"/>
        </w:rPr>
        <w:t xml:space="preserve"> </w:t>
      </w:r>
      <w:r w:rsidR="0073379D">
        <w:rPr>
          <w:szCs w:val="28"/>
          <w:vertAlign w:val="superscript"/>
        </w:rPr>
        <w:t>c)</w:t>
      </w:r>
      <w:r w:rsidR="0073379D">
        <w:rPr>
          <w:szCs w:val="28"/>
        </w:rPr>
        <w:t>, Ying Han Pang</w:t>
      </w:r>
      <w:r w:rsidR="0073379D" w:rsidRPr="00510728">
        <w:rPr>
          <w:rFonts w:hint="eastAsia"/>
          <w:szCs w:val="28"/>
          <w:vertAlign w:val="superscript"/>
        </w:rPr>
        <w:t>1</w:t>
      </w:r>
      <w:r w:rsidR="0073379D">
        <w:rPr>
          <w:rFonts w:hint="eastAsia"/>
          <w:szCs w:val="28"/>
          <w:vertAlign w:val="superscript"/>
        </w:rPr>
        <w:t>,</w:t>
      </w:r>
      <w:r w:rsidR="00C30566">
        <w:rPr>
          <w:szCs w:val="28"/>
          <w:vertAlign w:val="superscript"/>
        </w:rPr>
        <w:t xml:space="preserve"> </w:t>
      </w:r>
      <w:r w:rsidR="0073379D">
        <w:rPr>
          <w:szCs w:val="28"/>
          <w:vertAlign w:val="superscript"/>
        </w:rPr>
        <w:t>2,</w:t>
      </w:r>
      <w:r w:rsidR="00C30566">
        <w:rPr>
          <w:szCs w:val="28"/>
          <w:vertAlign w:val="superscript"/>
        </w:rPr>
        <w:t xml:space="preserve"> </w:t>
      </w:r>
      <w:r w:rsidR="0073379D">
        <w:rPr>
          <w:szCs w:val="28"/>
          <w:vertAlign w:val="superscript"/>
        </w:rPr>
        <w:t>d)</w:t>
      </w:r>
      <w:r w:rsidR="00C30566">
        <w:rPr>
          <w:szCs w:val="28"/>
        </w:rPr>
        <w:t xml:space="preserve"> and </w:t>
      </w:r>
      <w:r w:rsidR="0073379D">
        <w:rPr>
          <w:szCs w:val="28"/>
        </w:rPr>
        <w:t>Yee Jian Chew</w:t>
      </w:r>
      <w:r w:rsidR="0073379D" w:rsidRPr="00510728">
        <w:rPr>
          <w:rFonts w:hint="eastAsia"/>
          <w:szCs w:val="28"/>
          <w:vertAlign w:val="superscript"/>
        </w:rPr>
        <w:t>1</w:t>
      </w:r>
      <w:r w:rsidR="0073379D">
        <w:rPr>
          <w:rFonts w:hint="eastAsia"/>
          <w:szCs w:val="28"/>
          <w:vertAlign w:val="superscript"/>
        </w:rPr>
        <w:t>,</w:t>
      </w:r>
      <w:r w:rsidR="00C30566">
        <w:rPr>
          <w:szCs w:val="28"/>
          <w:vertAlign w:val="superscript"/>
        </w:rPr>
        <w:t xml:space="preserve"> </w:t>
      </w:r>
      <w:r w:rsidR="0073379D">
        <w:rPr>
          <w:szCs w:val="28"/>
          <w:vertAlign w:val="superscript"/>
        </w:rPr>
        <w:t>2,</w:t>
      </w:r>
      <w:r w:rsidR="00C30566">
        <w:rPr>
          <w:szCs w:val="28"/>
          <w:vertAlign w:val="superscript"/>
        </w:rPr>
        <w:t xml:space="preserve"> </w:t>
      </w:r>
      <w:r w:rsidR="0073379D">
        <w:rPr>
          <w:szCs w:val="28"/>
          <w:vertAlign w:val="superscript"/>
        </w:rPr>
        <w:t>e)</w:t>
      </w:r>
    </w:p>
    <w:p w14:paraId="61F6D625" w14:textId="77777777" w:rsidR="0073379D" w:rsidRPr="00EB6E43" w:rsidRDefault="0073379D" w:rsidP="0073379D">
      <w:pPr>
        <w:jc w:val="center"/>
        <w:rPr>
          <w:i/>
          <w:iCs/>
          <w:sz w:val="20"/>
        </w:rPr>
      </w:pPr>
      <w:r w:rsidRPr="00EB6E43">
        <w:rPr>
          <w:i/>
          <w:iCs/>
          <w:sz w:val="20"/>
          <w:vertAlign w:val="superscript"/>
        </w:rPr>
        <w:t>1</w:t>
      </w:r>
      <w:r w:rsidRPr="00EB6E43">
        <w:rPr>
          <w:i/>
          <w:iCs/>
          <w:sz w:val="20"/>
        </w:rPr>
        <w:t>Faculty of Information Science and Technology (FIST), Multimedia University, Jalan Ayer Keroh Lama, Melaka, 75450, Malaysia</w:t>
      </w:r>
    </w:p>
    <w:p w14:paraId="55822EE5" w14:textId="77777777" w:rsidR="0073379D" w:rsidRPr="00EB6E43" w:rsidRDefault="0073379D" w:rsidP="0073379D">
      <w:pPr>
        <w:jc w:val="center"/>
        <w:rPr>
          <w:i/>
          <w:iCs/>
          <w:sz w:val="20"/>
        </w:rPr>
      </w:pPr>
      <w:r w:rsidRPr="00EB6E43">
        <w:rPr>
          <w:i/>
          <w:iCs/>
          <w:sz w:val="20"/>
          <w:vertAlign w:val="superscript"/>
        </w:rPr>
        <w:t>2</w:t>
      </w:r>
      <w:r w:rsidRPr="00EB6E43">
        <w:rPr>
          <w:i/>
          <w:iCs/>
          <w:sz w:val="20"/>
        </w:rPr>
        <w:t>Centre for Advanced Analytics (CAA), COE for Artificial Intelligence, Multimedia University, Jalan Ayer Keroh Lama, Melaka, 75450, Malaysia</w:t>
      </w:r>
    </w:p>
    <w:p w14:paraId="7E4DDEC7" w14:textId="110CF907" w:rsidR="0073379D" w:rsidRPr="00EB6E43" w:rsidRDefault="0073379D" w:rsidP="00C0799F">
      <w:pPr>
        <w:jc w:val="center"/>
        <w:rPr>
          <w:i/>
          <w:iCs/>
          <w:sz w:val="20"/>
          <w:lang w:val="sv-SE"/>
        </w:rPr>
      </w:pPr>
      <w:r w:rsidRPr="00EB6E43">
        <w:rPr>
          <w:i/>
          <w:iCs/>
          <w:sz w:val="20"/>
          <w:vertAlign w:val="superscript"/>
        </w:rPr>
        <w:t>3</w:t>
      </w:r>
      <w:r w:rsidRPr="00EB6E43">
        <w:rPr>
          <w:i/>
          <w:iCs/>
          <w:sz w:val="20"/>
        </w:rPr>
        <w:t xml:space="preserve">Cybersecurity Risk Management (CRM) Services, </w:t>
      </w:r>
      <w:r w:rsidR="00C0799F" w:rsidRPr="00EB6E43">
        <w:rPr>
          <w:i/>
          <w:iCs/>
          <w:sz w:val="20"/>
        </w:rPr>
        <w:t>TM ONE CYDEC</w:t>
      </w:r>
      <w:r w:rsidRPr="00EB6E43">
        <w:rPr>
          <w:i/>
          <w:iCs/>
          <w:sz w:val="20"/>
        </w:rPr>
        <w:t xml:space="preserve">, </w:t>
      </w:r>
      <w:r w:rsidR="00C0799F" w:rsidRPr="00EB6E43">
        <w:rPr>
          <w:i/>
          <w:iCs/>
          <w:sz w:val="20"/>
        </w:rPr>
        <w:t>TM Annexe 2,</w:t>
      </w:r>
      <w:r w:rsidR="00EC404F">
        <w:rPr>
          <w:i/>
          <w:iCs/>
          <w:sz w:val="20"/>
        </w:rPr>
        <w:t xml:space="preserve"> </w:t>
      </w:r>
      <w:r w:rsidR="00C0799F" w:rsidRPr="00EB6E43">
        <w:rPr>
          <w:i/>
          <w:iCs/>
          <w:sz w:val="20"/>
          <w:lang w:val="sv-SE"/>
        </w:rPr>
        <w:t>Jalan Pantai Jaya, 59200 Kuala Lumpur, Malaysia</w:t>
      </w:r>
    </w:p>
    <w:p w14:paraId="20D4BB70" w14:textId="77777777" w:rsidR="0073379D" w:rsidRPr="00EB6E43" w:rsidRDefault="0073379D" w:rsidP="0073379D">
      <w:pPr>
        <w:jc w:val="center"/>
        <w:rPr>
          <w:i/>
          <w:iCs/>
          <w:sz w:val="20"/>
          <w:lang w:val="sv-SE"/>
        </w:rPr>
      </w:pPr>
    </w:p>
    <w:p w14:paraId="1C277AAD" w14:textId="77777777" w:rsidR="0073379D" w:rsidRPr="00EB6E43" w:rsidRDefault="0073379D" w:rsidP="0073379D">
      <w:pPr>
        <w:jc w:val="center"/>
        <w:rPr>
          <w:i/>
          <w:iCs/>
          <w:sz w:val="20"/>
          <w:lang w:val="en-US"/>
        </w:rPr>
      </w:pPr>
      <w:r w:rsidRPr="00EB6E43">
        <w:rPr>
          <w:i/>
          <w:iCs/>
          <w:sz w:val="20"/>
          <w:vertAlign w:val="superscript"/>
          <w:lang w:val="sv-SE"/>
        </w:rPr>
        <w:t xml:space="preserve"> </w:t>
      </w:r>
      <w:r w:rsidRPr="00EB6E43">
        <w:rPr>
          <w:i/>
          <w:iCs/>
          <w:sz w:val="20"/>
          <w:vertAlign w:val="superscript"/>
        </w:rPr>
        <w:t>b)</w:t>
      </w:r>
      <w:r w:rsidRPr="00EB6E43">
        <w:rPr>
          <w:i/>
          <w:iCs/>
          <w:sz w:val="20"/>
          <w:lang w:val="en-US"/>
        </w:rPr>
        <w:t xml:space="preserve"> Corresponding author: syooi@mmu.edu.my </w:t>
      </w:r>
    </w:p>
    <w:p w14:paraId="319A0129" w14:textId="1CA8C2CE" w:rsidR="0073379D" w:rsidRPr="00EB6E43" w:rsidRDefault="0073379D" w:rsidP="0073379D">
      <w:pPr>
        <w:jc w:val="center"/>
        <w:rPr>
          <w:i/>
          <w:iCs/>
          <w:sz w:val="20"/>
          <w:lang w:val="en-US"/>
        </w:rPr>
      </w:pPr>
      <w:r w:rsidRPr="00EB6E43">
        <w:rPr>
          <w:i/>
          <w:iCs/>
          <w:sz w:val="20"/>
          <w:vertAlign w:val="superscript"/>
          <w:lang w:val="en-US"/>
        </w:rPr>
        <w:t>a</w:t>
      </w:r>
      <w:r w:rsidR="00EB6E43">
        <w:rPr>
          <w:i/>
          <w:iCs/>
          <w:sz w:val="20"/>
          <w:vertAlign w:val="superscript"/>
          <w:lang w:val="en-US"/>
        </w:rPr>
        <w:t xml:space="preserve">) </w:t>
      </w:r>
      <w:r w:rsidR="00C0799F" w:rsidRPr="00EB6E43">
        <w:rPr>
          <w:i/>
          <w:iCs/>
          <w:sz w:val="20"/>
          <w:lang w:val="en-US"/>
        </w:rPr>
        <w:t>1221301131@student.mmu.edu.my</w:t>
      </w:r>
    </w:p>
    <w:p w14:paraId="7C2B5237" w14:textId="4FC897C6" w:rsidR="0073379D" w:rsidRPr="00EB6E43" w:rsidRDefault="0073379D" w:rsidP="0073379D">
      <w:pPr>
        <w:jc w:val="center"/>
        <w:rPr>
          <w:i/>
          <w:iCs/>
          <w:sz w:val="20"/>
          <w:lang w:val="en-US"/>
        </w:rPr>
      </w:pPr>
      <w:r w:rsidRPr="00EB6E43">
        <w:rPr>
          <w:i/>
          <w:iCs/>
          <w:sz w:val="20"/>
          <w:vertAlign w:val="superscript"/>
          <w:lang w:val="en-US"/>
        </w:rPr>
        <w:t>c)</w:t>
      </w:r>
      <w:r w:rsidR="00C0799F" w:rsidRPr="00EB6E43">
        <w:rPr>
          <w:i/>
          <w:iCs/>
          <w:sz w:val="20"/>
          <w:lang w:val="en-US"/>
        </w:rPr>
        <w:t>evita.othman@tm.com.my</w:t>
      </w:r>
    </w:p>
    <w:p w14:paraId="24FDFD65" w14:textId="5D73553A" w:rsidR="0073379D" w:rsidRPr="00EB6E43" w:rsidRDefault="0073379D" w:rsidP="0073379D">
      <w:pPr>
        <w:jc w:val="center"/>
        <w:rPr>
          <w:i/>
          <w:iCs/>
          <w:sz w:val="20"/>
          <w:lang w:val="en-US"/>
        </w:rPr>
      </w:pPr>
      <w:r w:rsidRPr="00EB6E43">
        <w:rPr>
          <w:i/>
          <w:iCs/>
          <w:sz w:val="20"/>
          <w:vertAlign w:val="superscript"/>
          <w:lang w:val="en-US"/>
        </w:rPr>
        <w:t>d)</w:t>
      </w:r>
      <w:r w:rsidR="00C0799F" w:rsidRPr="00EB6E43">
        <w:rPr>
          <w:i/>
          <w:iCs/>
          <w:sz w:val="20"/>
          <w:lang w:val="en-US"/>
        </w:rPr>
        <w:t>yhpang@mmu.edu.my</w:t>
      </w:r>
    </w:p>
    <w:p w14:paraId="3EEED772" w14:textId="6FC3A37E" w:rsidR="0073379D" w:rsidRPr="00EB6E43" w:rsidRDefault="00EB6E43" w:rsidP="0073379D">
      <w:pPr>
        <w:jc w:val="center"/>
        <w:rPr>
          <w:i/>
          <w:iCs/>
          <w:sz w:val="20"/>
          <w:lang w:val="en-US"/>
        </w:rPr>
      </w:pPr>
      <w:r>
        <w:rPr>
          <w:i/>
          <w:iCs/>
          <w:sz w:val="20"/>
          <w:vertAlign w:val="superscript"/>
          <w:lang w:val="en-US"/>
        </w:rPr>
        <w:t>e</w:t>
      </w:r>
      <w:r w:rsidR="0073379D" w:rsidRPr="00EB6E43">
        <w:rPr>
          <w:i/>
          <w:iCs/>
          <w:sz w:val="20"/>
          <w:vertAlign w:val="superscript"/>
          <w:lang w:val="en-US"/>
        </w:rPr>
        <w:t>)</w:t>
      </w:r>
      <w:r w:rsidR="00C0799F" w:rsidRPr="00EB6E43">
        <w:rPr>
          <w:i/>
          <w:iCs/>
          <w:sz w:val="20"/>
          <w:lang w:val="en-US"/>
        </w:rPr>
        <w:t>chewyeejian@mmu.edu.my</w:t>
      </w:r>
    </w:p>
    <w:p w14:paraId="22C3F2A8" w14:textId="5F3BB022" w:rsidR="0016385D" w:rsidRPr="007B1A28" w:rsidRDefault="0016385D" w:rsidP="00C14B14">
      <w:pPr>
        <w:pStyle w:val="Abstract"/>
      </w:pPr>
      <w:r w:rsidRPr="007B1A28">
        <w:rPr>
          <w:b/>
          <w:bCs/>
        </w:rPr>
        <w:t>Abstract.</w:t>
      </w:r>
      <w:r w:rsidRPr="007B1A28">
        <w:t xml:space="preserve"> </w:t>
      </w:r>
      <w:r w:rsidR="00226DAB" w:rsidRPr="007B1A28">
        <w:t xml:space="preserve">Today’s cybersecurity </w:t>
      </w:r>
      <w:r w:rsidR="0086243F">
        <w:t>landscape demands robust cyber threat intelligence (CTI) systems to identify, analyze, and address emerging threats prompt</w:t>
      </w:r>
      <w:r w:rsidR="00226DAB" w:rsidRPr="007B1A28">
        <w:t xml:space="preserve">ly. This paper introduces CyberHolmes, a CTI platform designed to </w:t>
      </w:r>
      <w:r w:rsidR="0086243F">
        <w:t>simplify the entire intelligence process, from data collection to analysis of key</w:t>
      </w:r>
      <w:r w:rsidR="00226DAB" w:rsidRPr="007B1A28">
        <w:t xml:space="preserve"> information. Unlike </w:t>
      </w:r>
      <w:r w:rsidR="00686A91" w:rsidRPr="007B1A28">
        <w:t xml:space="preserve">conventional </w:t>
      </w:r>
      <w:r w:rsidR="00226DAB" w:rsidRPr="007B1A28">
        <w:t>systems, CyberHolmes focuses on managing the full CTI workflow by planning, gathering, and analy</w:t>
      </w:r>
      <w:r w:rsidR="0086243F">
        <w:t>zing threat data from sources such as normal websites and</w:t>
      </w:r>
      <w:r w:rsidR="00686A91" w:rsidRPr="007B1A28">
        <w:t xml:space="preserve"> </w:t>
      </w:r>
      <w:r w:rsidR="00226DAB" w:rsidRPr="007B1A28">
        <w:t xml:space="preserve">dark web forums. The platform also </w:t>
      </w:r>
      <w:r w:rsidR="00F52645" w:rsidRPr="007B1A28">
        <w:t>integrate</w:t>
      </w:r>
      <w:r w:rsidR="00732353" w:rsidRPr="007B1A28">
        <w:t>s</w:t>
      </w:r>
      <w:r w:rsidR="00F52645" w:rsidRPr="007B1A28">
        <w:t xml:space="preserve"> </w:t>
      </w:r>
      <w:r w:rsidR="00226DAB" w:rsidRPr="007B1A28">
        <w:t xml:space="preserve">with </w:t>
      </w:r>
      <w:r w:rsidR="0086243F">
        <w:t>key frameworks, such as CVSS for scoring vulnerabilities and MITRE ATT&amp;CK for mapping attacker techniques through cosine similarity calculations</w:t>
      </w:r>
      <w:r w:rsidR="00D20A82" w:rsidRPr="007B1A28">
        <w:t xml:space="preserve"> on SecBERT embeddings</w:t>
      </w:r>
      <w:r w:rsidR="00226DAB" w:rsidRPr="007B1A28">
        <w:t>. Although CyberHolmes u</w:t>
      </w:r>
      <w:r w:rsidR="0086243F">
        <w:t>tilizes tools such as web crawling and AI, its primary objective is to generate actionable intelligence that enables security teams to respond to threats more effectively and efficiently</w:t>
      </w:r>
      <w:r w:rsidR="00226DAB" w:rsidRPr="007B1A28">
        <w:t xml:space="preserve">. </w:t>
      </w:r>
      <w:r w:rsidR="00686A91" w:rsidRPr="007B1A28">
        <w:t xml:space="preserve">Results </w:t>
      </w:r>
      <w:r w:rsidR="00226DAB" w:rsidRPr="007B1A28">
        <w:t>show that CyberHolmes successfully produce</w:t>
      </w:r>
      <w:r w:rsidR="0086243F">
        <w:t>s</w:t>
      </w:r>
      <w:r w:rsidR="00226DAB" w:rsidRPr="007B1A28">
        <w:t xml:space="preserve"> </w:t>
      </w:r>
      <w:r w:rsidR="00F52645" w:rsidRPr="007B1A28">
        <w:t xml:space="preserve">meaningful insight for </w:t>
      </w:r>
      <w:r w:rsidR="00226DAB" w:rsidRPr="007B1A28">
        <w:t>threat intelligence, making it a strong solution for improving an organi</w:t>
      </w:r>
      <w:r w:rsidR="0086243F">
        <w:t>z</w:t>
      </w:r>
      <w:r w:rsidR="00226DAB" w:rsidRPr="007B1A28">
        <w:t>ation</w:t>
      </w:r>
      <w:r w:rsidR="0086243F">
        <w:t>’</w:t>
      </w:r>
      <w:r w:rsidR="00226DAB" w:rsidRPr="007B1A28">
        <w:t>s cybersecurity.</w:t>
      </w:r>
    </w:p>
    <w:p w14:paraId="5240E3FB" w14:textId="33B7C15B" w:rsidR="003A287B" w:rsidRPr="00C34CCD" w:rsidRDefault="001D1BC8" w:rsidP="00003D7C">
      <w:pPr>
        <w:pStyle w:val="Heading1"/>
        <w:rPr>
          <w:b w:val="0"/>
          <w:caps w:val="0"/>
          <w:sz w:val="20"/>
        </w:rPr>
      </w:pPr>
      <w:r w:rsidRPr="00C34CCD">
        <w:t>INTRODUCTION</w:t>
      </w:r>
    </w:p>
    <w:p w14:paraId="57E00EB0" w14:textId="295F8610" w:rsidR="003E669A" w:rsidRDefault="00557857" w:rsidP="00024497">
      <w:pPr>
        <w:pStyle w:val="Paragraph"/>
      </w:pPr>
      <w:r w:rsidRPr="00C34CCD">
        <w:t xml:space="preserve">In the current cybersecurity environment, </w:t>
      </w:r>
      <w:r w:rsidR="0086243F">
        <w:t>individuals and organizations must find new ways to protect themselves against emerging</w:t>
      </w:r>
      <w:r w:rsidRPr="00C34CCD">
        <w:t xml:space="preserve"> threats. The rising incidences and complexity of cyberattacks, which constantly breach traditional security measures, have led to a</w:t>
      </w:r>
      <w:r w:rsidR="00732353">
        <w:t xml:space="preserve"> </w:t>
      </w:r>
      <w:r w:rsidRPr="00C34CCD">
        <w:t xml:space="preserve">rise in threats. </w:t>
      </w:r>
      <w:r w:rsidR="00357EB2">
        <w:t>I</w:t>
      </w:r>
      <w:r w:rsidR="0086243F">
        <w:t>ntelligent systems with rapid threat detection and defensive capabilities are essential</w:t>
      </w:r>
      <w:r w:rsidR="00357EB2">
        <w:t xml:space="preserve"> today, especially with the rising cyberattack cases</w:t>
      </w:r>
      <w:r w:rsidR="00944D04" w:rsidRPr="00C34CCD">
        <w:t xml:space="preserve">. </w:t>
      </w:r>
      <w:r w:rsidRPr="00C34CCD">
        <w:t xml:space="preserve">The recent development of artificial intelligence (AI) </w:t>
      </w:r>
      <w:r w:rsidR="0086243F">
        <w:t xml:space="preserve">enables the processing and interpretation of large amounts of data at speeds far exceeding human capabilities, making it </w:t>
      </w:r>
      <w:r w:rsidR="00357EB2">
        <w:t>beneficial</w:t>
      </w:r>
      <w:r w:rsidR="0086243F">
        <w:t xml:space="preserve"> to recognize anomalies and patterns quickly</w:t>
      </w:r>
      <w:r w:rsidRPr="00C34CCD">
        <w:t>.</w:t>
      </w:r>
    </w:p>
    <w:p w14:paraId="5BCB9F08" w14:textId="564FD83E" w:rsidR="00DF2BE3" w:rsidRDefault="00944D04" w:rsidP="00024497">
      <w:pPr>
        <w:pStyle w:val="Paragraph"/>
      </w:pPr>
      <w:r w:rsidRPr="00C34CCD">
        <w:t xml:space="preserve">The current conventional </w:t>
      </w:r>
      <w:r w:rsidR="00357EB2">
        <w:t xml:space="preserve">threat hunting </w:t>
      </w:r>
      <w:r w:rsidRPr="00C34CCD">
        <w:t xml:space="preserve">system faces </w:t>
      </w:r>
      <w:r w:rsidR="00357EB2">
        <w:t>a number of</w:t>
      </w:r>
      <w:r w:rsidRPr="00C34CCD">
        <w:t xml:space="preserve"> limitations, including inefficient data </w:t>
      </w:r>
      <w:r w:rsidR="00357EB2">
        <w:t>samples</w:t>
      </w:r>
      <w:r w:rsidRPr="00C34CCD">
        <w:t xml:space="preserve">, </w:t>
      </w:r>
      <w:r w:rsidR="00357EB2">
        <w:t>unstructured</w:t>
      </w:r>
      <w:r w:rsidRPr="00C34CCD">
        <w:t xml:space="preserve"> data analysis, and lack of contextual information and actionable insights</w:t>
      </w:r>
      <w:r w:rsidR="0055193F">
        <w:t>[1</w:t>
      </w:r>
      <w:r w:rsidR="005D46B4">
        <w:t>]</w:t>
      </w:r>
      <w:r w:rsidRPr="00C34CCD">
        <w:t xml:space="preserve">. </w:t>
      </w:r>
      <w:r w:rsidR="00357EB2">
        <w:t>Due to the fact that d</w:t>
      </w:r>
      <w:r w:rsidRPr="00C34CCD">
        <w:t>ata acquisition is tedious, slow, and error-prone</w:t>
      </w:r>
      <w:r w:rsidR="00357EB2">
        <w:t>, most of the threat hunting system facing challenges</w:t>
      </w:r>
      <w:r w:rsidR="0086243F">
        <w:t xml:space="preserve"> </w:t>
      </w:r>
      <w:r w:rsidR="00357EB2">
        <w:t>to handle</w:t>
      </w:r>
      <w:r w:rsidRPr="00C34CCD">
        <w:t xml:space="preserve"> large volumes of data effectively.</w:t>
      </w:r>
      <w:r w:rsidR="00024497">
        <w:t xml:space="preserve"> </w:t>
      </w:r>
      <w:r w:rsidR="00357EB2">
        <w:t>Thus, t</w:t>
      </w:r>
      <w:r w:rsidR="00024497" w:rsidRPr="00024497">
        <w:t xml:space="preserve">he </w:t>
      </w:r>
      <w:r w:rsidR="0086243F">
        <w:t>primary objectives of the CyberHolmes system are to automate the collection of cyber threat data through advanced web crawling</w:t>
      </w:r>
      <w:r w:rsidR="00357EB2">
        <w:t>. It also integrated with several</w:t>
      </w:r>
      <w:r w:rsidR="0086243F">
        <w:t xml:space="preserve"> AI techniques</w:t>
      </w:r>
      <w:r w:rsidR="00357EB2">
        <w:t>,</w:t>
      </w:r>
      <w:r w:rsidR="0086243F">
        <w:t xml:space="preserve"> </w:t>
      </w:r>
      <w:r w:rsidR="00357EB2">
        <w:t>including</w:t>
      </w:r>
      <w:r w:rsidR="0086243F">
        <w:t xml:space="preserve"> pattern recognition, natural language processing, and sentiment analysis </w:t>
      </w:r>
      <w:r w:rsidR="00357EB2">
        <w:t>to detect and analyze the</w:t>
      </w:r>
      <w:r w:rsidR="0086243F">
        <w:t xml:space="preserve"> threat </w:t>
      </w:r>
      <w:r w:rsidR="00357EB2">
        <w:t>automatically</w:t>
      </w:r>
      <w:r w:rsidR="00024497" w:rsidRPr="00024497">
        <w:t>.</w:t>
      </w:r>
      <w:r w:rsidR="00357EB2">
        <w:t xml:space="preserve"> </w:t>
      </w:r>
    </w:p>
    <w:p w14:paraId="57AA4594" w14:textId="057D433A" w:rsidR="003E669A" w:rsidRPr="003E669A" w:rsidRDefault="00357EB2" w:rsidP="003E669A">
      <w:pPr>
        <w:ind w:firstLine="284"/>
        <w:jc w:val="both"/>
        <w:rPr>
          <w:sz w:val="20"/>
        </w:rPr>
      </w:pPr>
      <w:r>
        <w:rPr>
          <w:sz w:val="20"/>
        </w:rPr>
        <w:t xml:space="preserve">This paper is presenting and discussing the entire deployment of CyberHolmes. It is a dashboard and system </w:t>
      </w:r>
      <w:r w:rsidR="00713B82" w:rsidRPr="00713B82">
        <w:rPr>
          <w:sz w:val="20"/>
        </w:rPr>
        <w:t xml:space="preserve">integrate </w:t>
      </w:r>
      <w:r w:rsidR="00713B82">
        <w:rPr>
          <w:sz w:val="20"/>
        </w:rPr>
        <w:t xml:space="preserve">and incorporate </w:t>
      </w:r>
      <w:r>
        <w:rPr>
          <w:sz w:val="20"/>
        </w:rPr>
        <w:t>several</w:t>
      </w:r>
      <w:r w:rsidR="00713B82">
        <w:rPr>
          <w:sz w:val="20"/>
        </w:rPr>
        <w:t xml:space="preserve"> </w:t>
      </w:r>
      <w:r w:rsidR="00713B82" w:rsidRPr="00713B82">
        <w:rPr>
          <w:sz w:val="20"/>
        </w:rPr>
        <w:t xml:space="preserve">AI </w:t>
      </w:r>
      <w:r w:rsidR="009033BA">
        <w:rPr>
          <w:sz w:val="20"/>
        </w:rPr>
        <w:t>approaches</w:t>
      </w:r>
      <w:r w:rsidR="00713B82">
        <w:rPr>
          <w:sz w:val="20"/>
        </w:rPr>
        <w:t xml:space="preserve"> </w:t>
      </w:r>
      <w:r w:rsidR="00713B82" w:rsidRPr="00713B82">
        <w:rPr>
          <w:sz w:val="20"/>
        </w:rPr>
        <w:t xml:space="preserve">throughout the entire </w:t>
      </w:r>
      <w:r w:rsidR="00713B82">
        <w:rPr>
          <w:sz w:val="20"/>
        </w:rPr>
        <w:t>c</w:t>
      </w:r>
      <w:r w:rsidR="00713B82" w:rsidRPr="00713B82">
        <w:rPr>
          <w:sz w:val="20"/>
        </w:rPr>
        <w:t xml:space="preserve">yber </w:t>
      </w:r>
      <w:r w:rsidR="00713B82">
        <w:rPr>
          <w:sz w:val="20"/>
        </w:rPr>
        <w:t>t</w:t>
      </w:r>
      <w:r w:rsidR="00713B82" w:rsidRPr="00713B82">
        <w:rPr>
          <w:sz w:val="20"/>
        </w:rPr>
        <w:t xml:space="preserve">hreat </w:t>
      </w:r>
      <w:r w:rsidR="00713B82">
        <w:rPr>
          <w:sz w:val="20"/>
        </w:rPr>
        <w:t>i</w:t>
      </w:r>
      <w:r w:rsidR="00713B82" w:rsidRPr="00713B82">
        <w:rPr>
          <w:sz w:val="20"/>
        </w:rPr>
        <w:t xml:space="preserve">ntelligence (CTI) pipeline. </w:t>
      </w:r>
      <w:r>
        <w:rPr>
          <w:sz w:val="20"/>
        </w:rPr>
        <w:t>The result shown that b</w:t>
      </w:r>
      <w:r w:rsidR="0086243F">
        <w:rPr>
          <w:sz w:val="20"/>
        </w:rPr>
        <w:t xml:space="preserve">y combining web crawling, data processing, and machine learning models into a single system, it </w:t>
      </w:r>
      <w:r>
        <w:rPr>
          <w:sz w:val="20"/>
        </w:rPr>
        <w:t>is able to detect</w:t>
      </w:r>
      <w:r w:rsidR="0086243F">
        <w:rPr>
          <w:sz w:val="20"/>
        </w:rPr>
        <w:t xml:space="preserve"> threat </w:t>
      </w:r>
      <w:r>
        <w:rPr>
          <w:sz w:val="20"/>
        </w:rPr>
        <w:t>faster and more accurately.</w:t>
      </w:r>
    </w:p>
    <w:p w14:paraId="2A1832B8" w14:textId="5BD00C68" w:rsidR="001D1BC8" w:rsidRPr="00C34CCD" w:rsidRDefault="001D1BC8" w:rsidP="001D1BC8">
      <w:pPr>
        <w:pStyle w:val="Heading1"/>
        <w:rPr>
          <w:b w:val="0"/>
          <w:caps w:val="0"/>
          <w:sz w:val="20"/>
        </w:rPr>
      </w:pPr>
      <w:r w:rsidRPr="00C34CCD">
        <w:lastRenderedPageBreak/>
        <w:t>LITERATURE REVIEW</w:t>
      </w:r>
    </w:p>
    <w:p w14:paraId="2BA8C438" w14:textId="6AD11DC9" w:rsidR="001D1BC8" w:rsidRPr="00C34CCD" w:rsidRDefault="004F754D" w:rsidP="001D1BC8">
      <w:pPr>
        <w:pStyle w:val="Heading2"/>
      </w:pPr>
      <w:r w:rsidRPr="00C34CCD">
        <w:t>Cyber Threat Intelligence</w:t>
      </w:r>
    </w:p>
    <w:p w14:paraId="1521A1D7" w14:textId="453D8234" w:rsidR="008761E9" w:rsidRPr="00C34CCD" w:rsidRDefault="00357EB2" w:rsidP="005B7F9B">
      <w:pPr>
        <w:pStyle w:val="Paragraph"/>
      </w:pPr>
      <w:r w:rsidRPr="00357EB2">
        <w:rPr>
          <w:color w:val="000000" w:themeColor="text1"/>
        </w:rPr>
        <w:t>The process of gathering, evaluating, and classifying data from multiple online sources in order to detect possible cybersecurity risks is known as threat intelligence (TI). TI assists organizations in comprehending the dangers of external attacks, including zero-day vulnerabilities and advanced persistent threats. Additionally, it offers information about the potential attacker's identity, objectives, abilities, and indicators of a breach, enabling organizations to make better decisions about their own security.</w:t>
      </w:r>
    </w:p>
    <w:p w14:paraId="5CFB47D1" w14:textId="023BC3C0" w:rsidR="004F754D" w:rsidRPr="00C34CCD" w:rsidRDefault="004F754D" w:rsidP="004F754D">
      <w:pPr>
        <w:pStyle w:val="Heading3"/>
      </w:pPr>
      <w:r w:rsidRPr="00C34CCD">
        <w:t>Components and Features of CTI</w:t>
      </w:r>
    </w:p>
    <w:p w14:paraId="2EFF029B" w14:textId="1C40DF00" w:rsidR="004F754D" w:rsidRPr="00C34CCD" w:rsidRDefault="00115B41" w:rsidP="00EC404F">
      <w:pPr>
        <w:pStyle w:val="Paragraph"/>
        <w:ind w:firstLine="288"/>
      </w:pPr>
      <w:r w:rsidRPr="00C34CCD">
        <w:t>As cyber threats continue to grow quickly, having up-to-date information is important for organi</w:t>
      </w:r>
      <w:r w:rsidR="0086243F">
        <w:t>z</w:t>
      </w:r>
      <w:r w:rsidRPr="00C34CCD">
        <w:t>ations to protect themselves. This information can be gathered from OSINT sources</w:t>
      </w:r>
      <w:r w:rsidR="0086243F">
        <w:t>, such as social media, news articles, blogs, and dark web forums, where threat actors often</w:t>
      </w:r>
      <w:r w:rsidRPr="00C34CCD">
        <w:t xml:space="preserve"> communicate</w:t>
      </w:r>
      <w:r w:rsidR="00611ABD">
        <w:t xml:space="preserve"> </w:t>
      </w:r>
      <w:r w:rsidR="005D46B4">
        <w:t>[</w:t>
      </w:r>
      <w:r w:rsidR="0055193F">
        <w:rPr>
          <w:color w:val="000000"/>
        </w:rPr>
        <w:t>2</w:t>
      </w:r>
      <w:r w:rsidR="005D46B4">
        <w:rPr>
          <w:color w:val="000000"/>
        </w:rPr>
        <w:t>]</w:t>
      </w:r>
      <w:r w:rsidRPr="00C34CCD">
        <w:t>. CTI platforms u</w:t>
      </w:r>
      <w:r w:rsidR="0086243F">
        <w:t>tilize techniques such as web crawling and web scraping to collect large amounts of data automatically, thereby reducing the need for manual labor and accelerating</w:t>
      </w:r>
      <w:r w:rsidRPr="00C34CCD">
        <w:t xml:space="preserve"> the process. Thus, it can be said that web crawling and scraping are automated </w:t>
      </w:r>
      <w:r w:rsidR="0086243F">
        <w:t>methods for extracting data from websites into formats such as</w:t>
      </w:r>
      <w:r w:rsidRPr="00C34CCD">
        <w:t xml:space="preserve"> HTML, JSON, and XML</w:t>
      </w:r>
      <w:r w:rsidR="00611ABD">
        <w:t xml:space="preserve"> </w:t>
      </w:r>
      <w:r w:rsidR="005D46B4">
        <w:t>[</w:t>
      </w:r>
      <w:r w:rsidR="0055193F">
        <w:rPr>
          <w:color w:val="000000"/>
        </w:rPr>
        <w:t>3</w:t>
      </w:r>
      <w:r w:rsidR="005D46B4">
        <w:rPr>
          <w:color w:val="000000"/>
        </w:rPr>
        <w:t>]</w:t>
      </w:r>
      <w:r w:rsidRPr="00C34CCD">
        <w:t xml:space="preserve">. </w:t>
      </w:r>
      <w:r w:rsidR="00357EB2" w:rsidRPr="00357EB2">
        <w:t>Many tools available today can collect information from both the dark and clear webs. One study, for instance, used Python libraries like PyMongo to store data in a MongoDB database, Requests to send HTTP requests, and Scrapy to crawl [</w:t>
      </w:r>
      <w:r w:rsidR="00DA25B8">
        <w:t>4</w:t>
      </w:r>
      <w:r w:rsidR="00357EB2" w:rsidRPr="00357EB2">
        <w:t>]. Additionally, they created a customized crawler for the Tor network that supports CTI efforts by allowing the tracking of illicit activity on the dark web using word clouds and histograms</w:t>
      </w:r>
      <w:r w:rsidRPr="00C34CCD">
        <w:t>.</w:t>
      </w:r>
    </w:p>
    <w:p w14:paraId="323A2D09" w14:textId="488C5936" w:rsidR="009731FF" w:rsidRDefault="009731FF" w:rsidP="00EC404F">
      <w:pPr>
        <w:pStyle w:val="Paragraph"/>
        <w:ind w:firstLine="288"/>
      </w:pPr>
      <w:r>
        <w:t>Threat analysis is necessary for organizations to be able to see patterns, look at unusual activity, and see suspicious alarms. One of the assignments is known as threat analysis, wherein you take that raw data and turn it into something useful. CTI platforms are able to associate, examine, and forecast threats in real-time with sophisticated machine learning (ML) and artificial intelligence (AI) algorithms [2]. AI on these sites enables quicker, better-informed decisions in cyber security, higher accuracy and an even keener edge in detecting emerging threats. In [5], the authors built a machine learning model to classify and detect threats on hacker forums from a set of 150,000 posts. They compared six various ML classifiers such as, Support Vector Machine (SVM), k-Nearest Neighbors (KNN) and Random Forests. They used NLP algorithm for tonality classification and topic classification. Once the data had been cleaned and was in the tokenized and normalized form, the models were tested. Most effective results were delivered by Random Forest model that accompanied 0.89 accuracy of 0.91 precision, and F1-score of 0.87. AI technology within the CTI platform helps such systems to detect sneaky threats sooner, minimize false alarms, and resolve issues faster. A study demonstrated the way inTIME utilized NLP methods like dependency parsing, phrase matching, and Named Entity Recognition (NER) to retrieve security information more effectively [</w:t>
      </w:r>
      <w:r w:rsidR="00DA25B8">
        <w:t>6</w:t>
      </w:r>
      <w:r>
        <w:t>]. To enhance threat detection and make CTI gathering more context-related, it also interacted with knowledge bases like MITRE ATT&amp;CK and utilized semantic ranking to emphasize crucial intel. This translated into enhanced cybersecurity defense.</w:t>
      </w:r>
    </w:p>
    <w:p w14:paraId="12F220F8" w14:textId="7CDE73FA" w:rsidR="00CB173E" w:rsidRDefault="009731FF" w:rsidP="00EC404F">
      <w:pPr>
        <w:pStyle w:val="Paragraph"/>
        <w:ind w:firstLine="288"/>
      </w:pPr>
      <w:r>
        <w:t>Lastly, all of the features of CTI are presented in a manner that enables it to be easily read and distributed by security professionals. Visual aids such as threat maps, graphs, and charts are used by the dashboard to make complicated data simple. Users can also set filters to customize their view so they are only seeing the most critical and latest threats. Real-time updates are also crucial; these allow analysts to track and respond to emerging threats in a timely fashion. A CTI dashboard typically shows summaries of cyber threats, data about the threat actors, and facts about their attacks that matter to organizations and industries. It also provides navigation controls for viewing suspicious IPs, stolen information, leaks, and recent attacks. Overall, the insights dashboard is important because it presents information, allows security teams to make faster and improved decisions, and improves response precision.</w:t>
      </w:r>
    </w:p>
    <w:p w14:paraId="5F913903" w14:textId="77777777" w:rsidR="00CB173E" w:rsidRPr="00D91D36" w:rsidRDefault="00CB173E" w:rsidP="00CB173E">
      <w:pPr>
        <w:pStyle w:val="Heading3"/>
      </w:pPr>
      <w:r w:rsidRPr="00D91D36">
        <w:t>Existing CTI Platforms</w:t>
      </w:r>
    </w:p>
    <w:p w14:paraId="35DD375A" w14:textId="4212DCBE" w:rsidR="00CB173E" w:rsidRPr="00D91D36" w:rsidRDefault="00CB173E" w:rsidP="00CB173E">
      <w:pPr>
        <w:pStyle w:val="Paragraph"/>
      </w:pPr>
      <w:r w:rsidRPr="00D91D36">
        <w:t>In total, five CTI platforms were analy</w:t>
      </w:r>
      <w:r w:rsidR="0086243F">
        <w:t>z</w:t>
      </w:r>
      <w:r w:rsidRPr="00D91D36">
        <w:t xml:space="preserve">ed to compare their key features. These platforms are ThreatConnect, Anomali ThreatStream, Mandiant Advantage, IBM X-Force Exchange, and Rapid7 Threat Command. The comparison focused on </w:t>
      </w:r>
      <w:r w:rsidR="0086243F">
        <w:t>key capabilities, including web crawling, OSINT feeds, dark web monitoring, AI utilization</w:t>
      </w:r>
      <w:r w:rsidRPr="00D91D36">
        <w:t xml:space="preserve">, real-time alerts, customizable rules, and integration with other security tools. While all platforms support most of these features, there are some differences. For example, some platforms have limited web crawling </w:t>
      </w:r>
      <w:r w:rsidR="0086243F">
        <w:t>capabilities or rule customization options</w:t>
      </w:r>
      <w:r w:rsidRPr="00D91D36">
        <w:t xml:space="preserve">. Overall, each platform </w:t>
      </w:r>
      <w:r w:rsidR="0086243F">
        <w:t>provides robust threat intelligence support, offering</w:t>
      </w:r>
      <w:r w:rsidRPr="00D91D36">
        <w:t xml:space="preserve"> various levels of integration and automation. The detailed comparison is shown in </w:t>
      </w:r>
      <w:r w:rsidR="00EC404F">
        <w:t>T</w:t>
      </w:r>
      <w:r w:rsidRPr="00D91D36">
        <w:t>able</w:t>
      </w:r>
      <w:r w:rsidR="00C1171F">
        <w:t xml:space="preserve"> 1</w:t>
      </w:r>
      <w:r w:rsidRPr="00D91D36">
        <w:t>.</w:t>
      </w:r>
    </w:p>
    <w:p w14:paraId="1E057678" w14:textId="77777777" w:rsidR="00CB173E" w:rsidRPr="00D91D36" w:rsidRDefault="00CB173E" w:rsidP="0004719A">
      <w:pPr>
        <w:pStyle w:val="TableCaption"/>
        <w:spacing w:before="0"/>
        <w:rPr>
          <w:lang w:val="en-GB" w:eastAsia="en-GB"/>
        </w:rPr>
      </w:pPr>
      <w:r w:rsidRPr="00D91D36">
        <w:rPr>
          <w:b/>
          <w:bCs/>
          <w:lang w:val="en-GB" w:eastAsia="en-GB"/>
        </w:rPr>
        <w:lastRenderedPageBreak/>
        <w:t>TABLE 1.</w:t>
      </w:r>
      <w:r w:rsidRPr="00D91D36">
        <w:rPr>
          <w:lang w:val="en-GB" w:eastAsia="en-GB"/>
        </w:rPr>
        <w:t xml:space="preserve"> Comparison table of CTI features and capabilities</w:t>
      </w:r>
    </w:p>
    <w:tbl>
      <w:tblPr>
        <w:tblW w:w="0" w:type="auto"/>
        <w:jc w:val="center"/>
        <w:tblBorders>
          <w:top w:val="single" w:sz="4" w:space="0" w:color="auto"/>
          <w:bottom w:val="single" w:sz="4" w:space="0" w:color="auto"/>
        </w:tblBorders>
        <w:tblLayout w:type="fixed"/>
        <w:tblLook w:val="0000" w:firstRow="0" w:lastRow="0" w:firstColumn="0" w:lastColumn="0" w:noHBand="0" w:noVBand="0"/>
      </w:tblPr>
      <w:tblGrid>
        <w:gridCol w:w="1674"/>
        <w:gridCol w:w="2295"/>
        <w:gridCol w:w="1560"/>
        <w:gridCol w:w="1984"/>
        <w:gridCol w:w="857"/>
      </w:tblGrid>
      <w:tr w:rsidR="00D91D36" w:rsidRPr="00D91D36" w14:paraId="28FCBA30" w14:textId="77777777" w:rsidTr="00EC404F">
        <w:trPr>
          <w:cantSplit/>
          <w:trHeight w:val="255"/>
          <w:jc w:val="center"/>
        </w:trPr>
        <w:tc>
          <w:tcPr>
            <w:tcW w:w="1674" w:type="dxa"/>
            <w:tcBorders>
              <w:top w:val="single" w:sz="4" w:space="0" w:color="auto"/>
              <w:bottom w:val="single" w:sz="4" w:space="0" w:color="auto"/>
            </w:tcBorders>
          </w:tcPr>
          <w:p w14:paraId="529EA725" w14:textId="77777777" w:rsidR="00CB173E" w:rsidRPr="00D91D36" w:rsidRDefault="00CB173E" w:rsidP="000E23B1">
            <w:pPr>
              <w:jc w:val="center"/>
              <w:rPr>
                <w:b/>
                <w:sz w:val="18"/>
                <w:szCs w:val="12"/>
              </w:rPr>
            </w:pPr>
            <w:r w:rsidRPr="00D91D36">
              <w:rPr>
                <w:b/>
                <w:sz w:val="18"/>
                <w:szCs w:val="12"/>
              </w:rPr>
              <w:t>CTI Platforms</w:t>
            </w:r>
          </w:p>
        </w:tc>
        <w:tc>
          <w:tcPr>
            <w:tcW w:w="2295" w:type="dxa"/>
            <w:tcBorders>
              <w:top w:val="single" w:sz="4" w:space="0" w:color="auto"/>
              <w:bottom w:val="single" w:sz="4" w:space="0" w:color="auto"/>
            </w:tcBorders>
          </w:tcPr>
          <w:p w14:paraId="2B7F1035" w14:textId="77777777" w:rsidR="00CB173E" w:rsidRPr="00D91D36" w:rsidRDefault="00CB173E" w:rsidP="000E23B1">
            <w:pPr>
              <w:jc w:val="center"/>
              <w:rPr>
                <w:b/>
                <w:sz w:val="18"/>
                <w:szCs w:val="12"/>
              </w:rPr>
            </w:pPr>
            <w:r w:rsidRPr="00D91D36">
              <w:rPr>
                <w:b/>
                <w:bCs/>
                <w:sz w:val="18"/>
                <w:szCs w:val="12"/>
              </w:rPr>
              <w:t>Web Crawling &amp; Scraping</w:t>
            </w:r>
          </w:p>
        </w:tc>
        <w:tc>
          <w:tcPr>
            <w:tcW w:w="1560" w:type="dxa"/>
            <w:tcBorders>
              <w:top w:val="single" w:sz="4" w:space="0" w:color="auto"/>
              <w:bottom w:val="single" w:sz="4" w:space="0" w:color="auto"/>
            </w:tcBorders>
          </w:tcPr>
          <w:p w14:paraId="449D8BF5" w14:textId="77777777" w:rsidR="00CB173E" w:rsidRPr="00D91D36" w:rsidRDefault="00CB173E" w:rsidP="000E23B1">
            <w:pPr>
              <w:jc w:val="center"/>
              <w:rPr>
                <w:b/>
                <w:sz w:val="18"/>
                <w:szCs w:val="12"/>
              </w:rPr>
            </w:pPr>
            <w:r w:rsidRPr="00D91D36">
              <w:rPr>
                <w:b/>
                <w:bCs/>
                <w:sz w:val="18"/>
                <w:szCs w:val="12"/>
              </w:rPr>
              <w:t>OSINT Feeds</w:t>
            </w:r>
          </w:p>
        </w:tc>
        <w:tc>
          <w:tcPr>
            <w:tcW w:w="1984" w:type="dxa"/>
            <w:tcBorders>
              <w:top w:val="single" w:sz="4" w:space="0" w:color="auto"/>
              <w:bottom w:val="single" w:sz="4" w:space="0" w:color="auto"/>
            </w:tcBorders>
          </w:tcPr>
          <w:p w14:paraId="6B0F1383" w14:textId="77777777" w:rsidR="00CB173E" w:rsidRPr="00D91D36" w:rsidRDefault="00CB173E" w:rsidP="000E23B1">
            <w:pPr>
              <w:jc w:val="center"/>
              <w:rPr>
                <w:b/>
                <w:sz w:val="18"/>
                <w:szCs w:val="12"/>
              </w:rPr>
            </w:pPr>
            <w:r w:rsidRPr="00D91D36">
              <w:rPr>
                <w:b/>
                <w:bCs/>
                <w:sz w:val="18"/>
                <w:szCs w:val="12"/>
              </w:rPr>
              <w:t>Dark Web Monitoring</w:t>
            </w:r>
          </w:p>
        </w:tc>
        <w:tc>
          <w:tcPr>
            <w:tcW w:w="857" w:type="dxa"/>
            <w:tcBorders>
              <w:top w:val="single" w:sz="4" w:space="0" w:color="auto"/>
              <w:bottom w:val="single" w:sz="4" w:space="0" w:color="auto"/>
            </w:tcBorders>
          </w:tcPr>
          <w:p w14:paraId="3C6C7CCE" w14:textId="77777777" w:rsidR="00CB173E" w:rsidRPr="00D91D36" w:rsidRDefault="00CB173E" w:rsidP="000E23B1">
            <w:pPr>
              <w:jc w:val="center"/>
              <w:rPr>
                <w:b/>
                <w:sz w:val="18"/>
                <w:szCs w:val="12"/>
              </w:rPr>
            </w:pPr>
            <w:r w:rsidRPr="00D91D36">
              <w:rPr>
                <w:b/>
                <w:bCs/>
                <w:sz w:val="18"/>
                <w:szCs w:val="12"/>
              </w:rPr>
              <w:t>AI</w:t>
            </w:r>
          </w:p>
        </w:tc>
      </w:tr>
      <w:tr w:rsidR="00D91D36" w:rsidRPr="00D91D36" w14:paraId="738E1DD6" w14:textId="77777777" w:rsidTr="00EC404F">
        <w:trPr>
          <w:cantSplit/>
          <w:trHeight w:val="283"/>
          <w:jc w:val="center"/>
        </w:trPr>
        <w:tc>
          <w:tcPr>
            <w:tcW w:w="1674" w:type="dxa"/>
            <w:tcBorders>
              <w:top w:val="single" w:sz="4" w:space="0" w:color="auto"/>
            </w:tcBorders>
            <w:vAlign w:val="center"/>
          </w:tcPr>
          <w:p w14:paraId="027F84A1" w14:textId="77777777" w:rsidR="00CB173E" w:rsidRPr="00D91D36" w:rsidRDefault="00CB173E" w:rsidP="000E23B1">
            <w:pPr>
              <w:jc w:val="center"/>
              <w:rPr>
                <w:b/>
                <w:sz w:val="18"/>
                <w:szCs w:val="12"/>
              </w:rPr>
            </w:pPr>
            <w:r w:rsidRPr="00D91D36">
              <w:rPr>
                <w:sz w:val="18"/>
                <w:szCs w:val="12"/>
              </w:rPr>
              <w:t>ThreatConnect</w:t>
            </w:r>
          </w:p>
        </w:tc>
        <w:tc>
          <w:tcPr>
            <w:tcW w:w="2295" w:type="dxa"/>
            <w:tcBorders>
              <w:top w:val="single" w:sz="4" w:space="0" w:color="auto"/>
            </w:tcBorders>
            <w:vAlign w:val="center"/>
          </w:tcPr>
          <w:p w14:paraId="710FC903" w14:textId="77777777" w:rsidR="00CB173E" w:rsidRPr="00D91D36" w:rsidRDefault="00CB173E" w:rsidP="000E23B1">
            <w:pPr>
              <w:jc w:val="center"/>
              <w:rPr>
                <w:b/>
                <w:sz w:val="18"/>
                <w:szCs w:val="12"/>
              </w:rPr>
            </w:pPr>
            <w:r w:rsidRPr="00D91D36">
              <w:rPr>
                <w:sz w:val="18"/>
                <w:szCs w:val="12"/>
              </w:rPr>
              <w:t>Yes</w:t>
            </w:r>
          </w:p>
        </w:tc>
        <w:tc>
          <w:tcPr>
            <w:tcW w:w="1560" w:type="dxa"/>
            <w:tcBorders>
              <w:top w:val="single" w:sz="4" w:space="0" w:color="auto"/>
            </w:tcBorders>
            <w:vAlign w:val="center"/>
          </w:tcPr>
          <w:p w14:paraId="059F5E99" w14:textId="77777777" w:rsidR="00CB173E" w:rsidRPr="00D91D36" w:rsidRDefault="00CB173E" w:rsidP="000E23B1">
            <w:pPr>
              <w:jc w:val="center"/>
              <w:rPr>
                <w:b/>
                <w:sz w:val="18"/>
                <w:szCs w:val="12"/>
              </w:rPr>
            </w:pPr>
            <w:r w:rsidRPr="00D91D36">
              <w:rPr>
                <w:sz w:val="18"/>
                <w:szCs w:val="12"/>
              </w:rPr>
              <w:t>Yes</w:t>
            </w:r>
          </w:p>
        </w:tc>
        <w:tc>
          <w:tcPr>
            <w:tcW w:w="1984" w:type="dxa"/>
            <w:tcBorders>
              <w:top w:val="single" w:sz="4" w:space="0" w:color="auto"/>
            </w:tcBorders>
            <w:vAlign w:val="center"/>
          </w:tcPr>
          <w:p w14:paraId="4DFCCA5B" w14:textId="77777777" w:rsidR="00CB173E" w:rsidRPr="00D91D36" w:rsidRDefault="00CB173E" w:rsidP="000E23B1">
            <w:pPr>
              <w:jc w:val="center"/>
              <w:rPr>
                <w:b/>
                <w:sz w:val="18"/>
                <w:szCs w:val="12"/>
              </w:rPr>
            </w:pPr>
            <w:r w:rsidRPr="00D91D36">
              <w:rPr>
                <w:sz w:val="18"/>
                <w:szCs w:val="12"/>
              </w:rPr>
              <w:t>Limited</w:t>
            </w:r>
          </w:p>
        </w:tc>
        <w:tc>
          <w:tcPr>
            <w:tcW w:w="857" w:type="dxa"/>
            <w:tcBorders>
              <w:top w:val="single" w:sz="4" w:space="0" w:color="auto"/>
            </w:tcBorders>
            <w:vAlign w:val="center"/>
          </w:tcPr>
          <w:p w14:paraId="75EBD66E" w14:textId="77777777" w:rsidR="00CB173E" w:rsidRPr="00D91D36" w:rsidRDefault="00CB173E" w:rsidP="000E23B1">
            <w:pPr>
              <w:jc w:val="center"/>
              <w:rPr>
                <w:b/>
                <w:sz w:val="18"/>
                <w:szCs w:val="12"/>
              </w:rPr>
            </w:pPr>
            <w:r w:rsidRPr="00D91D36">
              <w:rPr>
                <w:sz w:val="18"/>
                <w:szCs w:val="12"/>
              </w:rPr>
              <w:t>Yes</w:t>
            </w:r>
          </w:p>
        </w:tc>
      </w:tr>
      <w:tr w:rsidR="00D91D36" w:rsidRPr="00D91D36" w14:paraId="462E363D" w14:textId="77777777" w:rsidTr="0004719A">
        <w:trPr>
          <w:cantSplit/>
          <w:trHeight w:val="454"/>
          <w:jc w:val="center"/>
        </w:trPr>
        <w:tc>
          <w:tcPr>
            <w:tcW w:w="1674" w:type="dxa"/>
            <w:vAlign w:val="center"/>
          </w:tcPr>
          <w:p w14:paraId="2E1B9FE4" w14:textId="77777777" w:rsidR="00CB173E" w:rsidRPr="00D91D36" w:rsidRDefault="00CB173E" w:rsidP="000E23B1">
            <w:pPr>
              <w:jc w:val="center"/>
              <w:rPr>
                <w:b/>
                <w:sz w:val="18"/>
                <w:szCs w:val="12"/>
              </w:rPr>
            </w:pPr>
            <w:r w:rsidRPr="00D91D36">
              <w:rPr>
                <w:sz w:val="18"/>
                <w:szCs w:val="12"/>
              </w:rPr>
              <w:t>Anomali ThreatStream</w:t>
            </w:r>
          </w:p>
        </w:tc>
        <w:tc>
          <w:tcPr>
            <w:tcW w:w="2295" w:type="dxa"/>
            <w:vAlign w:val="center"/>
          </w:tcPr>
          <w:p w14:paraId="74D1BF1F" w14:textId="77777777" w:rsidR="00CB173E" w:rsidRPr="00D91D36" w:rsidRDefault="00CB173E" w:rsidP="000E23B1">
            <w:pPr>
              <w:jc w:val="center"/>
              <w:rPr>
                <w:b/>
                <w:sz w:val="18"/>
                <w:szCs w:val="12"/>
              </w:rPr>
            </w:pPr>
            <w:r w:rsidRPr="00D91D36">
              <w:rPr>
                <w:sz w:val="18"/>
                <w:szCs w:val="12"/>
              </w:rPr>
              <w:t>No</w:t>
            </w:r>
          </w:p>
        </w:tc>
        <w:tc>
          <w:tcPr>
            <w:tcW w:w="1560" w:type="dxa"/>
            <w:vAlign w:val="center"/>
          </w:tcPr>
          <w:p w14:paraId="2D9E0B8A" w14:textId="77777777" w:rsidR="00CB173E" w:rsidRPr="00D91D36" w:rsidRDefault="00CB173E" w:rsidP="000E23B1">
            <w:pPr>
              <w:jc w:val="center"/>
              <w:rPr>
                <w:b/>
                <w:sz w:val="18"/>
                <w:szCs w:val="12"/>
              </w:rPr>
            </w:pPr>
            <w:r w:rsidRPr="00D91D36">
              <w:rPr>
                <w:sz w:val="18"/>
                <w:szCs w:val="12"/>
              </w:rPr>
              <w:t>Yes</w:t>
            </w:r>
          </w:p>
        </w:tc>
        <w:tc>
          <w:tcPr>
            <w:tcW w:w="1984" w:type="dxa"/>
            <w:vAlign w:val="center"/>
          </w:tcPr>
          <w:p w14:paraId="232D699A" w14:textId="77777777" w:rsidR="00CB173E" w:rsidRPr="00D91D36" w:rsidRDefault="00CB173E" w:rsidP="000E23B1">
            <w:pPr>
              <w:jc w:val="center"/>
              <w:rPr>
                <w:b/>
                <w:sz w:val="18"/>
                <w:szCs w:val="12"/>
              </w:rPr>
            </w:pPr>
            <w:r w:rsidRPr="00D91D36">
              <w:rPr>
                <w:sz w:val="18"/>
                <w:szCs w:val="12"/>
              </w:rPr>
              <w:t>Yes</w:t>
            </w:r>
          </w:p>
        </w:tc>
        <w:tc>
          <w:tcPr>
            <w:tcW w:w="857" w:type="dxa"/>
            <w:vAlign w:val="center"/>
          </w:tcPr>
          <w:p w14:paraId="203902D4" w14:textId="77777777" w:rsidR="00CB173E" w:rsidRPr="00D91D36" w:rsidRDefault="00CB173E" w:rsidP="000E23B1">
            <w:pPr>
              <w:jc w:val="center"/>
              <w:rPr>
                <w:b/>
                <w:sz w:val="18"/>
                <w:szCs w:val="12"/>
              </w:rPr>
            </w:pPr>
            <w:r w:rsidRPr="00D91D36">
              <w:rPr>
                <w:sz w:val="18"/>
                <w:szCs w:val="12"/>
              </w:rPr>
              <w:t>Yes</w:t>
            </w:r>
          </w:p>
        </w:tc>
      </w:tr>
      <w:tr w:rsidR="00D91D36" w:rsidRPr="00D91D36" w14:paraId="4031EE38" w14:textId="77777777" w:rsidTr="0004719A">
        <w:trPr>
          <w:cantSplit/>
          <w:trHeight w:val="454"/>
          <w:jc w:val="center"/>
        </w:trPr>
        <w:tc>
          <w:tcPr>
            <w:tcW w:w="1674" w:type="dxa"/>
            <w:vAlign w:val="center"/>
          </w:tcPr>
          <w:p w14:paraId="75E396FA" w14:textId="77777777" w:rsidR="00CB173E" w:rsidRPr="00D91D36" w:rsidRDefault="00CB173E" w:rsidP="000E23B1">
            <w:pPr>
              <w:jc w:val="center"/>
              <w:rPr>
                <w:b/>
                <w:sz w:val="18"/>
                <w:szCs w:val="12"/>
              </w:rPr>
            </w:pPr>
            <w:r w:rsidRPr="00D91D36">
              <w:rPr>
                <w:sz w:val="18"/>
                <w:szCs w:val="12"/>
              </w:rPr>
              <w:t>Mandiant Advantage</w:t>
            </w:r>
          </w:p>
        </w:tc>
        <w:tc>
          <w:tcPr>
            <w:tcW w:w="2295" w:type="dxa"/>
            <w:vAlign w:val="center"/>
          </w:tcPr>
          <w:p w14:paraId="3723E656" w14:textId="77777777" w:rsidR="00CB173E" w:rsidRPr="00D91D36" w:rsidRDefault="00CB173E" w:rsidP="000E23B1">
            <w:pPr>
              <w:jc w:val="center"/>
              <w:rPr>
                <w:b/>
                <w:sz w:val="18"/>
                <w:szCs w:val="12"/>
              </w:rPr>
            </w:pPr>
            <w:r w:rsidRPr="00D91D36">
              <w:rPr>
                <w:sz w:val="18"/>
                <w:szCs w:val="12"/>
              </w:rPr>
              <w:t>Limited</w:t>
            </w:r>
          </w:p>
        </w:tc>
        <w:tc>
          <w:tcPr>
            <w:tcW w:w="1560" w:type="dxa"/>
            <w:vAlign w:val="center"/>
          </w:tcPr>
          <w:p w14:paraId="77485245" w14:textId="77777777" w:rsidR="00CB173E" w:rsidRPr="00D91D36" w:rsidRDefault="00CB173E" w:rsidP="000E23B1">
            <w:pPr>
              <w:jc w:val="center"/>
              <w:rPr>
                <w:b/>
                <w:sz w:val="18"/>
                <w:szCs w:val="12"/>
              </w:rPr>
            </w:pPr>
            <w:r w:rsidRPr="00D91D36">
              <w:rPr>
                <w:sz w:val="18"/>
                <w:szCs w:val="12"/>
              </w:rPr>
              <w:t>Yes</w:t>
            </w:r>
          </w:p>
        </w:tc>
        <w:tc>
          <w:tcPr>
            <w:tcW w:w="1984" w:type="dxa"/>
            <w:vAlign w:val="center"/>
          </w:tcPr>
          <w:p w14:paraId="2C8929E3" w14:textId="77777777" w:rsidR="00CB173E" w:rsidRPr="00D91D36" w:rsidRDefault="00CB173E" w:rsidP="000E23B1">
            <w:pPr>
              <w:jc w:val="center"/>
              <w:rPr>
                <w:b/>
                <w:sz w:val="18"/>
                <w:szCs w:val="12"/>
              </w:rPr>
            </w:pPr>
            <w:r w:rsidRPr="00D91D36">
              <w:rPr>
                <w:sz w:val="18"/>
                <w:szCs w:val="12"/>
              </w:rPr>
              <w:t>Yes</w:t>
            </w:r>
          </w:p>
        </w:tc>
        <w:tc>
          <w:tcPr>
            <w:tcW w:w="857" w:type="dxa"/>
            <w:vAlign w:val="center"/>
          </w:tcPr>
          <w:p w14:paraId="2518B705" w14:textId="77777777" w:rsidR="00CB173E" w:rsidRPr="00D91D36" w:rsidRDefault="00CB173E" w:rsidP="000E23B1">
            <w:pPr>
              <w:jc w:val="center"/>
              <w:rPr>
                <w:b/>
                <w:sz w:val="18"/>
                <w:szCs w:val="12"/>
              </w:rPr>
            </w:pPr>
            <w:r w:rsidRPr="00D91D36">
              <w:rPr>
                <w:sz w:val="18"/>
                <w:szCs w:val="12"/>
              </w:rPr>
              <w:t>Yes</w:t>
            </w:r>
          </w:p>
        </w:tc>
      </w:tr>
      <w:tr w:rsidR="00D91D36" w:rsidRPr="00D91D36" w14:paraId="0678FE50" w14:textId="77777777" w:rsidTr="0004719A">
        <w:trPr>
          <w:cantSplit/>
          <w:trHeight w:val="454"/>
          <w:jc w:val="center"/>
        </w:trPr>
        <w:tc>
          <w:tcPr>
            <w:tcW w:w="1674" w:type="dxa"/>
            <w:vAlign w:val="center"/>
          </w:tcPr>
          <w:p w14:paraId="568CA50C" w14:textId="77777777" w:rsidR="00CB173E" w:rsidRPr="00D91D36" w:rsidRDefault="00CB173E" w:rsidP="000E23B1">
            <w:pPr>
              <w:jc w:val="center"/>
              <w:rPr>
                <w:b/>
                <w:sz w:val="18"/>
                <w:szCs w:val="12"/>
              </w:rPr>
            </w:pPr>
            <w:r w:rsidRPr="00D91D36">
              <w:rPr>
                <w:sz w:val="18"/>
                <w:szCs w:val="12"/>
              </w:rPr>
              <w:t>IBM X-Force Exchange</w:t>
            </w:r>
          </w:p>
        </w:tc>
        <w:tc>
          <w:tcPr>
            <w:tcW w:w="2295" w:type="dxa"/>
            <w:vAlign w:val="center"/>
          </w:tcPr>
          <w:p w14:paraId="6CA49ADE" w14:textId="77777777" w:rsidR="00CB173E" w:rsidRPr="00D91D36" w:rsidRDefault="00CB173E" w:rsidP="000E23B1">
            <w:pPr>
              <w:jc w:val="center"/>
              <w:rPr>
                <w:b/>
                <w:sz w:val="18"/>
                <w:szCs w:val="12"/>
              </w:rPr>
            </w:pPr>
            <w:r w:rsidRPr="00D91D36">
              <w:rPr>
                <w:sz w:val="18"/>
                <w:szCs w:val="12"/>
              </w:rPr>
              <w:t>Yes</w:t>
            </w:r>
          </w:p>
        </w:tc>
        <w:tc>
          <w:tcPr>
            <w:tcW w:w="1560" w:type="dxa"/>
            <w:vAlign w:val="center"/>
          </w:tcPr>
          <w:p w14:paraId="01D62ADE" w14:textId="77777777" w:rsidR="00CB173E" w:rsidRPr="00D91D36" w:rsidRDefault="00CB173E" w:rsidP="000E23B1">
            <w:pPr>
              <w:jc w:val="center"/>
              <w:rPr>
                <w:b/>
                <w:sz w:val="18"/>
                <w:szCs w:val="12"/>
              </w:rPr>
            </w:pPr>
            <w:r w:rsidRPr="00D91D36">
              <w:rPr>
                <w:sz w:val="18"/>
                <w:szCs w:val="12"/>
              </w:rPr>
              <w:t>Yes</w:t>
            </w:r>
          </w:p>
        </w:tc>
        <w:tc>
          <w:tcPr>
            <w:tcW w:w="1984" w:type="dxa"/>
            <w:vAlign w:val="center"/>
          </w:tcPr>
          <w:p w14:paraId="10372FA3" w14:textId="77777777" w:rsidR="00CB173E" w:rsidRPr="00D91D36" w:rsidRDefault="00CB173E" w:rsidP="000E23B1">
            <w:pPr>
              <w:jc w:val="center"/>
              <w:rPr>
                <w:b/>
                <w:sz w:val="18"/>
                <w:szCs w:val="12"/>
              </w:rPr>
            </w:pPr>
            <w:r w:rsidRPr="00D91D36">
              <w:rPr>
                <w:sz w:val="18"/>
                <w:szCs w:val="12"/>
              </w:rPr>
              <w:t>Yes</w:t>
            </w:r>
          </w:p>
        </w:tc>
        <w:tc>
          <w:tcPr>
            <w:tcW w:w="857" w:type="dxa"/>
            <w:vAlign w:val="center"/>
          </w:tcPr>
          <w:p w14:paraId="302B4168" w14:textId="77777777" w:rsidR="00CB173E" w:rsidRPr="00D91D36" w:rsidRDefault="00CB173E" w:rsidP="000E23B1">
            <w:pPr>
              <w:jc w:val="center"/>
              <w:rPr>
                <w:b/>
                <w:sz w:val="18"/>
                <w:szCs w:val="12"/>
              </w:rPr>
            </w:pPr>
            <w:r w:rsidRPr="00D91D36">
              <w:rPr>
                <w:sz w:val="18"/>
                <w:szCs w:val="12"/>
              </w:rPr>
              <w:t>Yes</w:t>
            </w:r>
          </w:p>
        </w:tc>
      </w:tr>
      <w:tr w:rsidR="00D20A82" w:rsidRPr="00D91D36" w14:paraId="16061659" w14:textId="77777777" w:rsidTr="0004719A">
        <w:trPr>
          <w:cantSplit/>
          <w:trHeight w:val="454"/>
          <w:jc w:val="center"/>
        </w:trPr>
        <w:tc>
          <w:tcPr>
            <w:tcW w:w="1674" w:type="dxa"/>
            <w:vAlign w:val="center"/>
          </w:tcPr>
          <w:p w14:paraId="6AC0FA22" w14:textId="77777777" w:rsidR="00CB173E" w:rsidRPr="00D91D36" w:rsidRDefault="00CB173E" w:rsidP="000E23B1">
            <w:pPr>
              <w:jc w:val="center"/>
              <w:rPr>
                <w:b/>
                <w:sz w:val="18"/>
                <w:szCs w:val="12"/>
              </w:rPr>
            </w:pPr>
            <w:r w:rsidRPr="00D91D36">
              <w:rPr>
                <w:sz w:val="18"/>
                <w:szCs w:val="12"/>
              </w:rPr>
              <w:t>Rapid7 Threat Command</w:t>
            </w:r>
          </w:p>
        </w:tc>
        <w:tc>
          <w:tcPr>
            <w:tcW w:w="2295" w:type="dxa"/>
            <w:vAlign w:val="center"/>
          </w:tcPr>
          <w:p w14:paraId="0848D79A" w14:textId="77777777" w:rsidR="00CB173E" w:rsidRPr="00D91D36" w:rsidRDefault="00CB173E" w:rsidP="000E23B1">
            <w:pPr>
              <w:jc w:val="center"/>
              <w:rPr>
                <w:b/>
                <w:sz w:val="18"/>
                <w:szCs w:val="12"/>
              </w:rPr>
            </w:pPr>
            <w:r w:rsidRPr="00D91D36">
              <w:rPr>
                <w:sz w:val="18"/>
                <w:szCs w:val="12"/>
              </w:rPr>
              <w:t>Yes</w:t>
            </w:r>
          </w:p>
        </w:tc>
        <w:tc>
          <w:tcPr>
            <w:tcW w:w="1560" w:type="dxa"/>
            <w:vAlign w:val="center"/>
          </w:tcPr>
          <w:p w14:paraId="6D83DBFA" w14:textId="77777777" w:rsidR="00CB173E" w:rsidRPr="00D91D36" w:rsidRDefault="00CB173E" w:rsidP="000E23B1">
            <w:pPr>
              <w:jc w:val="center"/>
              <w:rPr>
                <w:b/>
                <w:sz w:val="18"/>
                <w:szCs w:val="12"/>
              </w:rPr>
            </w:pPr>
            <w:r w:rsidRPr="00D91D36">
              <w:rPr>
                <w:sz w:val="18"/>
                <w:szCs w:val="12"/>
              </w:rPr>
              <w:t>Yes</w:t>
            </w:r>
          </w:p>
        </w:tc>
        <w:tc>
          <w:tcPr>
            <w:tcW w:w="1984" w:type="dxa"/>
            <w:vAlign w:val="center"/>
          </w:tcPr>
          <w:p w14:paraId="769AE606" w14:textId="77777777" w:rsidR="00CB173E" w:rsidRPr="00D91D36" w:rsidRDefault="00CB173E" w:rsidP="000E23B1">
            <w:pPr>
              <w:jc w:val="center"/>
              <w:rPr>
                <w:b/>
                <w:sz w:val="18"/>
                <w:szCs w:val="12"/>
              </w:rPr>
            </w:pPr>
            <w:r w:rsidRPr="00D91D36">
              <w:rPr>
                <w:sz w:val="18"/>
                <w:szCs w:val="12"/>
              </w:rPr>
              <w:t>Yes</w:t>
            </w:r>
          </w:p>
        </w:tc>
        <w:tc>
          <w:tcPr>
            <w:tcW w:w="857" w:type="dxa"/>
            <w:vAlign w:val="center"/>
          </w:tcPr>
          <w:p w14:paraId="2F777D13" w14:textId="77777777" w:rsidR="00CB173E" w:rsidRPr="00D91D36" w:rsidRDefault="00CB173E" w:rsidP="000E23B1">
            <w:pPr>
              <w:jc w:val="center"/>
              <w:rPr>
                <w:b/>
                <w:sz w:val="18"/>
                <w:szCs w:val="12"/>
              </w:rPr>
            </w:pPr>
            <w:r w:rsidRPr="00D91D36">
              <w:rPr>
                <w:sz w:val="18"/>
                <w:szCs w:val="12"/>
              </w:rPr>
              <w:t>Yes</w:t>
            </w:r>
          </w:p>
        </w:tc>
      </w:tr>
    </w:tbl>
    <w:p w14:paraId="02942303" w14:textId="77777777" w:rsidR="00CB173E" w:rsidRPr="00D91D36" w:rsidRDefault="00CB173E" w:rsidP="00CB173E">
      <w:pPr>
        <w:pStyle w:val="TableCaption"/>
        <w:spacing w:before="0"/>
        <w:rPr>
          <w:sz w:val="12"/>
          <w:szCs w:val="12"/>
          <w:lang w:val="en-GB" w:eastAsia="en-GB"/>
        </w:rPr>
      </w:pPr>
    </w:p>
    <w:tbl>
      <w:tblPr>
        <w:tblW w:w="0" w:type="auto"/>
        <w:jc w:val="center"/>
        <w:tblBorders>
          <w:top w:val="single" w:sz="4" w:space="0" w:color="auto"/>
          <w:bottom w:val="single" w:sz="4" w:space="0" w:color="auto"/>
        </w:tblBorders>
        <w:tblLayout w:type="fixed"/>
        <w:tblLook w:val="0000" w:firstRow="0" w:lastRow="0" w:firstColumn="0" w:lastColumn="0" w:noHBand="0" w:noVBand="0"/>
      </w:tblPr>
      <w:tblGrid>
        <w:gridCol w:w="1674"/>
        <w:gridCol w:w="1728"/>
        <w:gridCol w:w="2694"/>
        <w:gridCol w:w="2274"/>
      </w:tblGrid>
      <w:tr w:rsidR="00D91D36" w:rsidRPr="00D91D36" w14:paraId="2D7D2DED" w14:textId="77777777" w:rsidTr="00EC404F">
        <w:trPr>
          <w:cantSplit/>
          <w:trHeight w:val="255"/>
          <w:jc w:val="center"/>
        </w:trPr>
        <w:tc>
          <w:tcPr>
            <w:tcW w:w="1674" w:type="dxa"/>
            <w:tcBorders>
              <w:top w:val="single" w:sz="4" w:space="0" w:color="auto"/>
              <w:bottom w:val="single" w:sz="4" w:space="0" w:color="auto"/>
            </w:tcBorders>
          </w:tcPr>
          <w:p w14:paraId="080FD2EE" w14:textId="77777777" w:rsidR="00CB173E" w:rsidRPr="00D91D36" w:rsidRDefault="00CB173E" w:rsidP="000E23B1">
            <w:pPr>
              <w:jc w:val="center"/>
              <w:rPr>
                <w:b/>
                <w:sz w:val="18"/>
                <w:szCs w:val="12"/>
              </w:rPr>
            </w:pPr>
            <w:r w:rsidRPr="00D91D36">
              <w:rPr>
                <w:b/>
                <w:sz w:val="18"/>
                <w:szCs w:val="12"/>
              </w:rPr>
              <w:t>CTI Platforms</w:t>
            </w:r>
          </w:p>
        </w:tc>
        <w:tc>
          <w:tcPr>
            <w:tcW w:w="1728" w:type="dxa"/>
            <w:tcBorders>
              <w:top w:val="single" w:sz="4" w:space="0" w:color="auto"/>
              <w:bottom w:val="single" w:sz="4" w:space="0" w:color="auto"/>
            </w:tcBorders>
          </w:tcPr>
          <w:p w14:paraId="621BA7B6" w14:textId="77777777" w:rsidR="00CB173E" w:rsidRPr="00D91D36" w:rsidRDefault="00CB173E" w:rsidP="000E23B1">
            <w:pPr>
              <w:jc w:val="center"/>
              <w:rPr>
                <w:b/>
                <w:sz w:val="18"/>
                <w:szCs w:val="12"/>
              </w:rPr>
            </w:pPr>
            <w:r w:rsidRPr="00D91D36">
              <w:rPr>
                <w:b/>
                <w:bCs/>
                <w:sz w:val="18"/>
                <w:szCs w:val="12"/>
              </w:rPr>
              <w:t>Real-Time Alerts</w:t>
            </w:r>
          </w:p>
        </w:tc>
        <w:tc>
          <w:tcPr>
            <w:tcW w:w="2694" w:type="dxa"/>
            <w:tcBorders>
              <w:top w:val="single" w:sz="4" w:space="0" w:color="auto"/>
              <w:bottom w:val="single" w:sz="4" w:space="0" w:color="auto"/>
            </w:tcBorders>
          </w:tcPr>
          <w:p w14:paraId="59FDEB3D" w14:textId="38FD6571" w:rsidR="00CB173E" w:rsidRPr="00D91D36" w:rsidRDefault="00CB173E" w:rsidP="000E23B1">
            <w:pPr>
              <w:jc w:val="center"/>
              <w:rPr>
                <w:b/>
                <w:sz w:val="18"/>
                <w:szCs w:val="12"/>
              </w:rPr>
            </w:pPr>
            <w:r w:rsidRPr="00D91D36">
              <w:rPr>
                <w:b/>
                <w:bCs/>
                <w:sz w:val="18"/>
                <w:szCs w:val="12"/>
              </w:rPr>
              <w:t>Customi</w:t>
            </w:r>
            <w:r w:rsidR="0086243F">
              <w:rPr>
                <w:b/>
                <w:bCs/>
                <w:sz w:val="18"/>
                <w:szCs w:val="12"/>
              </w:rPr>
              <w:t>z</w:t>
            </w:r>
            <w:r w:rsidRPr="00D91D36">
              <w:rPr>
                <w:b/>
                <w:bCs/>
                <w:sz w:val="18"/>
                <w:szCs w:val="12"/>
              </w:rPr>
              <w:t>able Rules &amp; Filters</w:t>
            </w:r>
          </w:p>
        </w:tc>
        <w:tc>
          <w:tcPr>
            <w:tcW w:w="2274" w:type="dxa"/>
            <w:tcBorders>
              <w:top w:val="single" w:sz="4" w:space="0" w:color="auto"/>
              <w:bottom w:val="single" w:sz="4" w:space="0" w:color="auto"/>
            </w:tcBorders>
          </w:tcPr>
          <w:p w14:paraId="7D3676EC" w14:textId="77777777" w:rsidR="00CB173E" w:rsidRPr="00D91D36" w:rsidRDefault="00CB173E" w:rsidP="000E23B1">
            <w:pPr>
              <w:jc w:val="center"/>
              <w:rPr>
                <w:b/>
                <w:sz w:val="18"/>
                <w:szCs w:val="12"/>
              </w:rPr>
            </w:pPr>
            <w:r w:rsidRPr="00D91D36">
              <w:rPr>
                <w:b/>
                <w:bCs/>
                <w:sz w:val="18"/>
                <w:szCs w:val="12"/>
              </w:rPr>
              <w:t>Integration</w:t>
            </w:r>
          </w:p>
        </w:tc>
      </w:tr>
      <w:tr w:rsidR="00D91D36" w:rsidRPr="00D91D36" w14:paraId="3CBDD2B0" w14:textId="77777777" w:rsidTr="00EC404F">
        <w:trPr>
          <w:cantSplit/>
          <w:trHeight w:val="283"/>
          <w:jc w:val="center"/>
        </w:trPr>
        <w:tc>
          <w:tcPr>
            <w:tcW w:w="1674" w:type="dxa"/>
            <w:tcBorders>
              <w:top w:val="single" w:sz="4" w:space="0" w:color="auto"/>
            </w:tcBorders>
            <w:vAlign w:val="center"/>
          </w:tcPr>
          <w:p w14:paraId="3657B00B" w14:textId="77777777" w:rsidR="00CB173E" w:rsidRPr="00D91D36" w:rsidRDefault="00CB173E" w:rsidP="000E23B1">
            <w:pPr>
              <w:jc w:val="center"/>
              <w:rPr>
                <w:b/>
                <w:sz w:val="18"/>
                <w:szCs w:val="12"/>
              </w:rPr>
            </w:pPr>
            <w:r w:rsidRPr="00D91D36">
              <w:rPr>
                <w:sz w:val="18"/>
                <w:szCs w:val="12"/>
              </w:rPr>
              <w:t>ThreatConnect</w:t>
            </w:r>
          </w:p>
        </w:tc>
        <w:tc>
          <w:tcPr>
            <w:tcW w:w="1728" w:type="dxa"/>
            <w:tcBorders>
              <w:top w:val="single" w:sz="4" w:space="0" w:color="auto"/>
            </w:tcBorders>
            <w:vAlign w:val="center"/>
          </w:tcPr>
          <w:p w14:paraId="5D0972C2" w14:textId="77777777" w:rsidR="00CB173E" w:rsidRPr="00D91D36" w:rsidRDefault="00CB173E" w:rsidP="000E23B1">
            <w:pPr>
              <w:jc w:val="center"/>
              <w:rPr>
                <w:b/>
                <w:sz w:val="18"/>
                <w:szCs w:val="12"/>
              </w:rPr>
            </w:pPr>
            <w:r w:rsidRPr="00D91D36">
              <w:rPr>
                <w:sz w:val="18"/>
                <w:szCs w:val="12"/>
              </w:rPr>
              <w:t>Yes</w:t>
            </w:r>
          </w:p>
        </w:tc>
        <w:tc>
          <w:tcPr>
            <w:tcW w:w="2694" w:type="dxa"/>
            <w:tcBorders>
              <w:top w:val="single" w:sz="4" w:space="0" w:color="auto"/>
            </w:tcBorders>
            <w:vAlign w:val="center"/>
          </w:tcPr>
          <w:p w14:paraId="4E84515F" w14:textId="77777777" w:rsidR="00CB173E" w:rsidRPr="00D91D36" w:rsidRDefault="00CB173E" w:rsidP="000E23B1">
            <w:pPr>
              <w:jc w:val="center"/>
              <w:rPr>
                <w:b/>
                <w:sz w:val="18"/>
                <w:szCs w:val="12"/>
              </w:rPr>
            </w:pPr>
            <w:r w:rsidRPr="00D91D36">
              <w:rPr>
                <w:sz w:val="18"/>
                <w:szCs w:val="12"/>
              </w:rPr>
              <w:t>Yes</w:t>
            </w:r>
          </w:p>
        </w:tc>
        <w:tc>
          <w:tcPr>
            <w:tcW w:w="2274" w:type="dxa"/>
            <w:tcBorders>
              <w:top w:val="single" w:sz="4" w:space="0" w:color="auto"/>
            </w:tcBorders>
            <w:vAlign w:val="center"/>
          </w:tcPr>
          <w:p w14:paraId="45327BA2" w14:textId="77777777" w:rsidR="00CB173E" w:rsidRPr="00D91D36" w:rsidRDefault="00CB173E" w:rsidP="000E23B1">
            <w:pPr>
              <w:jc w:val="center"/>
              <w:rPr>
                <w:b/>
                <w:sz w:val="18"/>
                <w:szCs w:val="12"/>
              </w:rPr>
            </w:pPr>
            <w:r w:rsidRPr="00D91D36">
              <w:rPr>
                <w:sz w:val="18"/>
                <w:szCs w:val="12"/>
              </w:rPr>
              <w:t>SIEM, SOAR, EDR, custom APIs</w:t>
            </w:r>
          </w:p>
        </w:tc>
      </w:tr>
      <w:tr w:rsidR="00D91D36" w:rsidRPr="00D91D36" w14:paraId="68E3AC20" w14:textId="77777777" w:rsidTr="0004719A">
        <w:trPr>
          <w:cantSplit/>
          <w:trHeight w:val="454"/>
          <w:jc w:val="center"/>
        </w:trPr>
        <w:tc>
          <w:tcPr>
            <w:tcW w:w="1674" w:type="dxa"/>
            <w:vAlign w:val="center"/>
          </w:tcPr>
          <w:p w14:paraId="594885CC" w14:textId="77777777" w:rsidR="00CB173E" w:rsidRPr="00D91D36" w:rsidRDefault="00CB173E" w:rsidP="000E23B1">
            <w:pPr>
              <w:jc w:val="center"/>
              <w:rPr>
                <w:b/>
                <w:sz w:val="18"/>
                <w:szCs w:val="12"/>
              </w:rPr>
            </w:pPr>
            <w:r w:rsidRPr="00D91D36">
              <w:rPr>
                <w:sz w:val="18"/>
                <w:szCs w:val="12"/>
              </w:rPr>
              <w:t>Anomali ThreatStream</w:t>
            </w:r>
          </w:p>
        </w:tc>
        <w:tc>
          <w:tcPr>
            <w:tcW w:w="1728" w:type="dxa"/>
            <w:vAlign w:val="center"/>
          </w:tcPr>
          <w:p w14:paraId="4E41D779" w14:textId="77777777" w:rsidR="00CB173E" w:rsidRPr="00D91D36" w:rsidRDefault="00CB173E" w:rsidP="000E23B1">
            <w:pPr>
              <w:jc w:val="center"/>
              <w:rPr>
                <w:b/>
                <w:sz w:val="18"/>
                <w:szCs w:val="12"/>
              </w:rPr>
            </w:pPr>
            <w:r w:rsidRPr="00D91D36">
              <w:rPr>
                <w:sz w:val="18"/>
                <w:szCs w:val="12"/>
              </w:rPr>
              <w:t>Yes</w:t>
            </w:r>
          </w:p>
        </w:tc>
        <w:tc>
          <w:tcPr>
            <w:tcW w:w="2694" w:type="dxa"/>
            <w:vAlign w:val="center"/>
          </w:tcPr>
          <w:p w14:paraId="4EF41A2B" w14:textId="77777777" w:rsidR="00CB173E" w:rsidRPr="00D91D36" w:rsidRDefault="00CB173E" w:rsidP="000E23B1">
            <w:pPr>
              <w:jc w:val="center"/>
              <w:rPr>
                <w:b/>
                <w:sz w:val="18"/>
                <w:szCs w:val="12"/>
              </w:rPr>
            </w:pPr>
            <w:r w:rsidRPr="00D91D36">
              <w:rPr>
                <w:sz w:val="18"/>
                <w:szCs w:val="12"/>
              </w:rPr>
              <w:t>Yes</w:t>
            </w:r>
          </w:p>
        </w:tc>
        <w:tc>
          <w:tcPr>
            <w:tcW w:w="2274" w:type="dxa"/>
            <w:vAlign w:val="center"/>
          </w:tcPr>
          <w:p w14:paraId="059CBBF7" w14:textId="77777777" w:rsidR="00CB173E" w:rsidRPr="00D91D36" w:rsidRDefault="00CB173E" w:rsidP="000E23B1">
            <w:pPr>
              <w:jc w:val="center"/>
              <w:rPr>
                <w:b/>
                <w:sz w:val="18"/>
                <w:szCs w:val="12"/>
              </w:rPr>
            </w:pPr>
            <w:r w:rsidRPr="00D91D36">
              <w:rPr>
                <w:sz w:val="18"/>
                <w:szCs w:val="12"/>
              </w:rPr>
              <w:t>SIEM, SOAR, EDR, TI platforms</w:t>
            </w:r>
          </w:p>
        </w:tc>
      </w:tr>
      <w:tr w:rsidR="00D91D36" w:rsidRPr="00D91D36" w14:paraId="6C7831E4" w14:textId="77777777" w:rsidTr="0004719A">
        <w:trPr>
          <w:cantSplit/>
          <w:trHeight w:val="454"/>
          <w:jc w:val="center"/>
        </w:trPr>
        <w:tc>
          <w:tcPr>
            <w:tcW w:w="1674" w:type="dxa"/>
            <w:vAlign w:val="center"/>
          </w:tcPr>
          <w:p w14:paraId="014F26B7" w14:textId="77777777" w:rsidR="00CB173E" w:rsidRPr="00D91D36" w:rsidRDefault="00CB173E" w:rsidP="000E23B1">
            <w:pPr>
              <w:jc w:val="center"/>
              <w:rPr>
                <w:b/>
                <w:sz w:val="18"/>
                <w:szCs w:val="12"/>
              </w:rPr>
            </w:pPr>
            <w:r w:rsidRPr="00D91D36">
              <w:rPr>
                <w:sz w:val="18"/>
                <w:szCs w:val="12"/>
              </w:rPr>
              <w:t>Mandiant Advantage</w:t>
            </w:r>
          </w:p>
        </w:tc>
        <w:tc>
          <w:tcPr>
            <w:tcW w:w="1728" w:type="dxa"/>
            <w:vAlign w:val="center"/>
          </w:tcPr>
          <w:p w14:paraId="548CDAD9" w14:textId="77777777" w:rsidR="00CB173E" w:rsidRPr="00D91D36" w:rsidRDefault="00CB173E" w:rsidP="000E23B1">
            <w:pPr>
              <w:jc w:val="center"/>
              <w:rPr>
                <w:b/>
                <w:sz w:val="18"/>
                <w:szCs w:val="12"/>
              </w:rPr>
            </w:pPr>
            <w:r w:rsidRPr="00D91D36">
              <w:rPr>
                <w:sz w:val="18"/>
                <w:szCs w:val="12"/>
              </w:rPr>
              <w:t>Yes</w:t>
            </w:r>
          </w:p>
        </w:tc>
        <w:tc>
          <w:tcPr>
            <w:tcW w:w="2694" w:type="dxa"/>
            <w:vAlign w:val="center"/>
          </w:tcPr>
          <w:p w14:paraId="3AB4A2A8" w14:textId="77777777" w:rsidR="00CB173E" w:rsidRPr="00D91D36" w:rsidRDefault="00CB173E" w:rsidP="000E23B1">
            <w:pPr>
              <w:jc w:val="center"/>
              <w:rPr>
                <w:b/>
                <w:sz w:val="18"/>
                <w:szCs w:val="12"/>
              </w:rPr>
            </w:pPr>
            <w:r w:rsidRPr="00D91D36">
              <w:rPr>
                <w:sz w:val="18"/>
                <w:szCs w:val="12"/>
              </w:rPr>
              <w:t>Limited</w:t>
            </w:r>
          </w:p>
        </w:tc>
        <w:tc>
          <w:tcPr>
            <w:tcW w:w="2274" w:type="dxa"/>
            <w:vAlign w:val="center"/>
          </w:tcPr>
          <w:p w14:paraId="3ED0D495" w14:textId="6C297A69" w:rsidR="00CB173E" w:rsidRPr="00D91D36" w:rsidRDefault="00CB173E" w:rsidP="000E23B1">
            <w:pPr>
              <w:jc w:val="center"/>
              <w:rPr>
                <w:b/>
                <w:sz w:val="18"/>
                <w:szCs w:val="12"/>
              </w:rPr>
            </w:pPr>
            <w:r w:rsidRPr="00D91D36">
              <w:rPr>
                <w:sz w:val="18"/>
                <w:szCs w:val="12"/>
              </w:rPr>
              <w:t xml:space="preserve">EDR, XDR, </w:t>
            </w:r>
            <w:r w:rsidR="0086243F">
              <w:rPr>
                <w:sz w:val="18"/>
                <w:szCs w:val="12"/>
              </w:rPr>
              <w:t xml:space="preserve">and </w:t>
            </w:r>
            <w:r w:rsidRPr="00D91D36">
              <w:rPr>
                <w:sz w:val="18"/>
                <w:szCs w:val="12"/>
              </w:rPr>
              <w:t>Google Cloud security tools</w:t>
            </w:r>
          </w:p>
        </w:tc>
      </w:tr>
      <w:tr w:rsidR="00D91D36" w:rsidRPr="00D91D36" w14:paraId="36CA64E5" w14:textId="77777777" w:rsidTr="0004719A">
        <w:trPr>
          <w:cantSplit/>
          <w:trHeight w:val="454"/>
          <w:jc w:val="center"/>
        </w:trPr>
        <w:tc>
          <w:tcPr>
            <w:tcW w:w="1674" w:type="dxa"/>
            <w:vAlign w:val="center"/>
          </w:tcPr>
          <w:p w14:paraId="5A1EE8E5" w14:textId="77777777" w:rsidR="00CB173E" w:rsidRPr="00D91D36" w:rsidRDefault="00CB173E" w:rsidP="000E23B1">
            <w:pPr>
              <w:jc w:val="center"/>
              <w:rPr>
                <w:b/>
                <w:sz w:val="18"/>
                <w:szCs w:val="12"/>
              </w:rPr>
            </w:pPr>
            <w:r w:rsidRPr="00D91D36">
              <w:rPr>
                <w:sz w:val="18"/>
                <w:szCs w:val="12"/>
              </w:rPr>
              <w:t>IBM X-Force Exchange</w:t>
            </w:r>
          </w:p>
        </w:tc>
        <w:tc>
          <w:tcPr>
            <w:tcW w:w="1728" w:type="dxa"/>
            <w:vAlign w:val="center"/>
          </w:tcPr>
          <w:p w14:paraId="6ED976C6" w14:textId="77777777" w:rsidR="00CB173E" w:rsidRPr="00D91D36" w:rsidRDefault="00CB173E" w:rsidP="000E23B1">
            <w:pPr>
              <w:jc w:val="center"/>
              <w:rPr>
                <w:b/>
                <w:sz w:val="18"/>
                <w:szCs w:val="12"/>
              </w:rPr>
            </w:pPr>
            <w:r w:rsidRPr="00D91D36">
              <w:rPr>
                <w:sz w:val="18"/>
                <w:szCs w:val="12"/>
              </w:rPr>
              <w:t>Yes</w:t>
            </w:r>
          </w:p>
        </w:tc>
        <w:tc>
          <w:tcPr>
            <w:tcW w:w="2694" w:type="dxa"/>
            <w:vAlign w:val="center"/>
          </w:tcPr>
          <w:p w14:paraId="27AE851D" w14:textId="77777777" w:rsidR="00CB173E" w:rsidRPr="00D91D36" w:rsidRDefault="00CB173E" w:rsidP="000E23B1">
            <w:pPr>
              <w:jc w:val="center"/>
              <w:rPr>
                <w:b/>
                <w:sz w:val="18"/>
                <w:szCs w:val="12"/>
              </w:rPr>
            </w:pPr>
            <w:r w:rsidRPr="00D91D36">
              <w:rPr>
                <w:sz w:val="18"/>
                <w:szCs w:val="12"/>
              </w:rPr>
              <w:t>Yes</w:t>
            </w:r>
          </w:p>
        </w:tc>
        <w:tc>
          <w:tcPr>
            <w:tcW w:w="2274" w:type="dxa"/>
            <w:vAlign w:val="center"/>
          </w:tcPr>
          <w:p w14:paraId="6D3574B0" w14:textId="77777777" w:rsidR="00CB173E" w:rsidRPr="00D91D36" w:rsidRDefault="00CB173E" w:rsidP="000E23B1">
            <w:pPr>
              <w:jc w:val="center"/>
              <w:rPr>
                <w:b/>
                <w:sz w:val="18"/>
                <w:szCs w:val="12"/>
              </w:rPr>
            </w:pPr>
            <w:r w:rsidRPr="00D91D36">
              <w:rPr>
                <w:sz w:val="18"/>
                <w:szCs w:val="12"/>
              </w:rPr>
              <w:t>IBM security tools like SIEM and SOAR</w:t>
            </w:r>
          </w:p>
        </w:tc>
      </w:tr>
      <w:tr w:rsidR="00D91D36" w:rsidRPr="00D91D36" w14:paraId="63096D15" w14:textId="77777777" w:rsidTr="0004719A">
        <w:trPr>
          <w:cantSplit/>
          <w:trHeight w:val="454"/>
          <w:jc w:val="center"/>
        </w:trPr>
        <w:tc>
          <w:tcPr>
            <w:tcW w:w="1674" w:type="dxa"/>
            <w:vAlign w:val="center"/>
          </w:tcPr>
          <w:p w14:paraId="0D8D80D5" w14:textId="77777777" w:rsidR="00CB173E" w:rsidRPr="00D91D36" w:rsidRDefault="00CB173E" w:rsidP="000E23B1">
            <w:pPr>
              <w:jc w:val="center"/>
              <w:rPr>
                <w:b/>
                <w:sz w:val="18"/>
                <w:szCs w:val="12"/>
              </w:rPr>
            </w:pPr>
            <w:r w:rsidRPr="00D91D36">
              <w:rPr>
                <w:sz w:val="18"/>
                <w:szCs w:val="12"/>
              </w:rPr>
              <w:t>Rapid7 Threat Command</w:t>
            </w:r>
          </w:p>
        </w:tc>
        <w:tc>
          <w:tcPr>
            <w:tcW w:w="1728" w:type="dxa"/>
            <w:vAlign w:val="center"/>
          </w:tcPr>
          <w:p w14:paraId="0894247A" w14:textId="77777777" w:rsidR="00CB173E" w:rsidRPr="00D91D36" w:rsidRDefault="00CB173E" w:rsidP="000E23B1">
            <w:pPr>
              <w:jc w:val="center"/>
              <w:rPr>
                <w:b/>
                <w:sz w:val="18"/>
                <w:szCs w:val="12"/>
              </w:rPr>
            </w:pPr>
            <w:r w:rsidRPr="00D91D36">
              <w:rPr>
                <w:sz w:val="18"/>
                <w:szCs w:val="12"/>
              </w:rPr>
              <w:t>Yes</w:t>
            </w:r>
          </w:p>
        </w:tc>
        <w:tc>
          <w:tcPr>
            <w:tcW w:w="2694" w:type="dxa"/>
            <w:vAlign w:val="center"/>
          </w:tcPr>
          <w:p w14:paraId="36481F88" w14:textId="77777777" w:rsidR="00CB173E" w:rsidRPr="00D91D36" w:rsidRDefault="00CB173E" w:rsidP="000E23B1">
            <w:pPr>
              <w:jc w:val="center"/>
              <w:rPr>
                <w:b/>
                <w:sz w:val="18"/>
                <w:szCs w:val="12"/>
              </w:rPr>
            </w:pPr>
            <w:r w:rsidRPr="00D91D36">
              <w:rPr>
                <w:sz w:val="18"/>
                <w:szCs w:val="12"/>
              </w:rPr>
              <w:t>Yes</w:t>
            </w:r>
          </w:p>
        </w:tc>
        <w:tc>
          <w:tcPr>
            <w:tcW w:w="2274" w:type="dxa"/>
            <w:vAlign w:val="center"/>
          </w:tcPr>
          <w:p w14:paraId="07EE7BA0" w14:textId="77777777" w:rsidR="00CB173E" w:rsidRPr="00D91D36" w:rsidRDefault="00CB173E" w:rsidP="000E23B1">
            <w:pPr>
              <w:jc w:val="center"/>
              <w:rPr>
                <w:b/>
                <w:sz w:val="18"/>
                <w:szCs w:val="12"/>
              </w:rPr>
            </w:pPr>
            <w:r w:rsidRPr="00D91D36">
              <w:rPr>
                <w:sz w:val="18"/>
                <w:szCs w:val="12"/>
              </w:rPr>
              <w:t>SIEM, IDR, endpoint security tools</w:t>
            </w:r>
          </w:p>
        </w:tc>
      </w:tr>
    </w:tbl>
    <w:p w14:paraId="4AEA1B46" w14:textId="14B25E72" w:rsidR="001D1BC8" w:rsidRPr="00C34CCD" w:rsidRDefault="001D1BC8" w:rsidP="001D1BC8">
      <w:pPr>
        <w:pStyle w:val="Heading1"/>
        <w:rPr>
          <w:b w:val="0"/>
          <w:caps w:val="0"/>
          <w:sz w:val="20"/>
        </w:rPr>
      </w:pPr>
      <w:r w:rsidRPr="00C34CCD">
        <w:t>METHODOLOGY</w:t>
      </w:r>
    </w:p>
    <w:p w14:paraId="7FD7DEE6" w14:textId="4CEC7BD0" w:rsidR="00B020A9" w:rsidRPr="00C34CCD" w:rsidRDefault="00B020A9" w:rsidP="001D1BC8">
      <w:pPr>
        <w:pStyle w:val="Paragraph"/>
      </w:pPr>
      <w:r w:rsidRPr="00C34CCD">
        <w:t>For the development of this project, the iterative model was chosen as the software development approach. This model was suitable because it allows the system to be built step by step, starting with the basic features and improving it through several cycles</w:t>
      </w:r>
      <w:r w:rsidR="006903D5">
        <w:t xml:space="preserve"> </w:t>
      </w:r>
      <w:r w:rsidR="007D4AF3">
        <w:t>[</w:t>
      </w:r>
      <w:r w:rsidR="009C2EAD">
        <w:t>7]</w:t>
      </w:r>
      <w:r w:rsidRPr="00C34CCD">
        <w:t xml:space="preserve">. It is useful for projects that may need changes or small updates during development. Each phase helps to break down complex tasks into smaller parts, making them easier to manage. The iterative model also helps </w:t>
      </w:r>
      <w:r w:rsidR="0086243F">
        <w:t>reduce risks early and provides an opportunity</w:t>
      </w:r>
      <w:r w:rsidRPr="00C34CCD">
        <w:t xml:space="preserve"> to review and improve the system in every cycle. This way, the final product meets the project requirements and works as expected.</w:t>
      </w:r>
    </w:p>
    <w:p w14:paraId="6B878B0A" w14:textId="002609B5" w:rsidR="00B1148F" w:rsidRPr="00C34CCD" w:rsidRDefault="00B1148F" w:rsidP="00B1148F">
      <w:pPr>
        <w:pStyle w:val="Heading2"/>
      </w:pPr>
      <w:r>
        <w:t xml:space="preserve">Development </w:t>
      </w:r>
      <w:r w:rsidR="00FA6A96">
        <w:t xml:space="preserve">Stages </w:t>
      </w:r>
      <w:r>
        <w:t>of CyberHolmes</w:t>
      </w:r>
    </w:p>
    <w:p w14:paraId="02F9ADF1" w14:textId="0E2D8D54" w:rsidR="001D7482" w:rsidRDefault="001D7482" w:rsidP="001D7482">
      <w:pPr>
        <w:pStyle w:val="Paragraph"/>
      </w:pPr>
      <w:r>
        <w:t xml:space="preserve">The iterative model for developing CyberHolmes followed a clear flow through each phase. The planning phase included creating a detailed project plan and milestones. This phase also involved defining the project's goals, objectives, and scope. Preliminary research was conducted to gather requirements for a cyber threat intelligence platform. During the analysis phase, we identified key features such as data collection, threat analysis, actionable intelligence, and dashboard functionality. To ensure proper tracking, we created a requirements management plan. </w:t>
      </w:r>
    </w:p>
    <w:p w14:paraId="3F929BF1" w14:textId="77777777" w:rsidR="001D7482" w:rsidRDefault="001D7482" w:rsidP="001D7482">
      <w:pPr>
        <w:pStyle w:val="Paragraph"/>
      </w:pPr>
      <w:r>
        <w:t xml:space="preserve">In the design phase, we used data flow diagrams, database schemas, and wireframes to plan the system structure and user interface. We selected the best designs for implementation. The implementation and coding phase included developing elements like web crawling for data collection, AI models for threat detection and analysis, and an interactive dashboard to present results. </w:t>
      </w:r>
    </w:p>
    <w:p w14:paraId="0A068AEF" w14:textId="77777777" w:rsidR="001D7482" w:rsidRDefault="001D7482" w:rsidP="001D7482">
      <w:pPr>
        <w:pStyle w:val="Paragraph"/>
      </w:pPr>
      <w:r>
        <w:t xml:space="preserve">During the testing phase, the system prototype went through several test cases and usability tests. We resolved issues to improve functionality and ensure readiness for deployment. </w:t>
      </w:r>
    </w:p>
    <w:p w14:paraId="3D46CE78" w14:textId="562CC279" w:rsidR="00EB12F2" w:rsidRDefault="001D7482" w:rsidP="001D7482">
      <w:pPr>
        <w:pStyle w:val="Paragraph"/>
      </w:pPr>
      <w:r>
        <w:t>In the end, this development aims to improve the cyber threat intelligence (CTI) process. It shows how we can combine existing technologies into a workable system that supports timely and effective decisions in cybersecurity operations.</w:t>
      </w:r>
    </w:p>
    <w:p w14:paraId="7853C447" w14:textId="6F690CB2" w:rsidR="00B1148F" w:rsidRPr="00826BFC" w:rsidRDefault="00B1148F" w:rsidP="00B1148F">
      <w:pPr>
        <w:pStyle w:val="Heading2"/>
      </w:pPr>
      <w:r w:rsidRPr="00826BFC">
        <w:t xml:space="preserve">Ethical </w:t>
      </w:r>
      <w:r w:rsidR="001E20A3" w:rsidRPr="00826BFC">
        <w:t xml:space="preserve">Considerations of Dark Web Crawling </w:t>
      </w:r>
    </w:p>
    <w:p w14:paraId="2885A67B" w14:textId="52813A06" w:rsidR="00B1148F" w:rsidRPr="00826BFC" w:rsidRDefault="001D7482" w:rsidP="00B1148F">
      <w:pPr>
        <w:pStyle w:val="Paragraph"/>
      </w:pPr>
      <w:r w:rsidRPr="001D7482">
        <w:t>For this project, only publicly accessible</w:t>
      </w:r>
      <w:r>
        <w:t xml:space="preserve"> </w:t>
      </w:r>
      <w:r w:rsidRPr="001D7482">
        <w:t xml:space="preserve">.onion websites that anyone can visit without paying or logging in were used to gather data. These websites were accessed through the Tor network, and there was no effort to track or identify users. Every piece of information collected was securely stored in a database and managed according to ethical and </w:t>
      </w:r>
      <w:r w:rsidRPr="001D7482">
        <w:lastRenderedPageBreak/>
        <w:t>legal guidelines. No systems were compromised, and no private data was stolen for improper use or personal gain. These steps were taken to support threat intelligence research while ensuring that the data collection was ethical and responsible.</w:t>
      </w:r>
    </w:p>
    <w:p w14:paraId="616F9C25" w14:textId="294BA861" w:rsidR="001D1BC8" w:rsidRDefault="001D1BC8" w:rsidP="001D1BC8">
      <w:pPr>
        <w:pStyle w:val="Heading1"/>
      </w:pPr>
      <w:r w:rsidRPr="00C34CCD">
        <w:t>SYSTEM DESIGN</w:t>
      </w:r>
    </w:p>
    <w:p w14:paraId="79D92310" w14:textId="4324C667" w:rsidR="001D1BC8" w:rsidRDefault="00C13387" w:rsidP="001D1BC8">
      <w:pPr>
        <w:pStyle w:val="Heading2"/>
      </w:pPr>
      <w:r w:rsidRPr="00C34CCD">
        <w:t>Architecture Overview</w:t>
      </w:r>
    </w:p>
    <w:p w14:paraId="392B478F" w14:textId="77777777" w:rsidR="00C1171F" w:rsidRDefault="00C1171F" w:rsidP="00C1171F">
      <w:pPr>
        <w:pStyle w:val="Paragraph"/>
      </w:pPr>
      <w:r w:rsidRPr="00D36210">
        <w:t>CyberHolmes</w:t>
      </w:r>
      <w:r>
        <w:t xml:space="preserve"> (Figure 1)</w:t>
      </w:r>
      <w:r w:rsidRPr="00D36210">
        <w:t xml:space="preserve"> is a cyber threat intelligence system that utili</w:t>
      </w:r>
      <w:r>
        <w:t>zes modern web tools to collect and analyze online data, including data</w:t>
      </w:r>
      <w:r w:rsidRPr="00D36210">
        <w:t xml:space="preserve"> from the dark web. The front</w:t>
      </w:r>
      <w:r>
        <w:t xml:space="preserve"> </w:t>
      </w:r>
      <w:r w:rsidRPr="00D36210">
        <w:t>end is built with Next.js and TypeScript, where Next.js helps the website load faster</w:t>
      </w:r>
      <w:r>
        <w:t>,</w:t>
      </w:r>
      <w:r w:rsidRPr="00D36210">
        <w:t xml:space="preserve"> and TypeScript helps catch errors early, making the code more reliable. The system will </w:t>
      </w:r>
      <w:r>
        <w:t>provide key information, including the number of posts collected, threat severity from both the clear web and dark web, and trends,</w:t>
      </w:r>
      <w:r w:rsidRPr="00D36210">
        <w:t xml:space="preserve"> using dashboards, charts, and graphs. Meanwhile, the backend u</w:t>
      </w:r>
      <w:r>
        <w:t>tilizes Django, a secure and scalable Python framework, along with Django REST Framework (DRF) to create APIs that enable seamless integration between the frontend and backend, as well as manage and handle data collection and AI prediction processe</w:t>
      </w:r>
      <w:r w:rsidRPr="00D36210">
        <w:t>s. CyberHolmes u</w:t>
      </w:r>
      <w:r>
        <w:t>tilizes Scrapy to develop web crawlers and scrapers that extract data from both the clear web and the dark web, leverag</w:t>
      </w:r>
      <w:r w:rsidRPr="00D36210">
        <w:t>ing the Tor network. After collecting the data, machine learning with scikit-learn checks</w:t>
      </w:r>
      <w:r>
        <w:t>, whether the content poses a threat, and deep learning with PyTorch and models from Hugging Face helps to analyze the information from posts further</w:t>
      </w:r>
      <w:r w:rsidRPr="00D36210">
        <w:t>. All processed data is saved in an SQLite database, which is simple and useful for development.</w:t>
      </w:r>
    </w:p>
    <w:p w14:paraId="47C70583" w14:textId="77777777" w:rsidR="00C1171F" w:rsidRPr="00C1171F" w:rsidRDefault="00C1171F" w:rsidP="00C1171F">
      <w:pPr>
        <w:pStyle w:val="Paragraph"/>
      </w:pPr>
    </w:p>
    <w:p w14:paraId="209DBA19" w14:textId="77777777" w:rsidR="00826BFC" w:rsidRPr="00C34CCD" w:rsidRDefault="00826BFC" w:rsidP="00826BFC">
      <w:pPr>
        <w:pStyle w:val="Paragraph"/>
        <w:ind w:firstLine="0"/>
        <w:jc w:val="center"/>
      </w:pPr>
      <w:r w:rsidRPr="00C34CCD">
        <w:rPr>
          <w:noProof/>
        </w:rPr>
        <w:drawing>
          <wp:inline distT="0" distB="0" distL="0" distR="0" wp14:anchorId="35CECC82" wp14:editId="7575983D">
            <wp:extent cx="3765854" cy="1724891"/>
            <wp:effectExtent l="0" t="0" r="6350" b="8890"/>
            <wp:docPr id="21454902" name="Picture 1" descr="A diagram of a softw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15056" name="Picture 2" descr="A diagram of a software&#10;&#10;AI-generated content may be incorrect."/>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4580"/>
                    <a:stretch/>
                  </pic:blipFill>
                  <pic:spPr bwMode="auto">
                    <a:xfrm>
                      <a:off x="0" y="0"/>
                      <a:ext cx="3793663" cy="1737629"/>
                    </a:xfrm>
                    <a:prstGeom prst="rect">
                      <a:avLst/>
                    </a:prstGeom>
                    <a:noFill/>
                    <a:ln>
                      <a:noFill/>
                    </a:ln>
                    <a:extLst>
                      <a:ext uri="{53640926-AAD7-44D8-BBD7-CCE9431645EC}">
                        <a14:shadowObscured xmlns:a14="http://schemas.microsoft.com/office/drawing/2010/main"/>
                      </a:ext>
                    </a:extLst>
                  </pic:spPr>
                </pic:pic>
              </a:graphicData>
            </a:graphic>
          </wp:inline>
        </w:drawing>
      </w:r>
    </w:p>
    <w:p w14:paraId="35DA0D28" w14:textId="3ABC1A61" w:rsidR="00826BFC" w:rsidRDefault="00826BFC" w:rsidP="00C1171F">
      <w:pPr>
        <w:pStyle w:val="FigureCaption"/>
        <w:spacing w:before="0"/>
        <w:rPr>
          <w:lang w:val="en-GB"/>
        </w:rPr>
      </w:pPr>
      <w:r w:rsidRPr="00C34CCD">
        <w:rPr>
          <w:b/>
          <w:bCs/>
          <w:lang w:val="en-GB"/>
        </w:rPr>
        <w:t xml:space="preserve">FIGURE </w:t>
      </w:r>
      <w:r>
        <w:rPr>
          <w:b/>
          <w:bCs/>
          <w:lang w:val="en-GB"/>
        </w:rPr>
        <w:t>1</w:t>
      </w:r>
      <w:r w:rsidRPr="00C34CCD">
        <w:rPr>
          <w:b/>
          <w:bCs/>
          <w:lang w:val="en-GB"/>
        </w:rPr>
        <w:t>.</w:t>
      </w:r>
      <w:r w:rsidRPr="00C34CCD">
        <w:rPr>
          <w:lang w:val="en-GB"/>
        </w:rPr>
        <w:t xml:space="preserve"> </w:t>
      </w:r>
      <w:r>
        <w:rPr>
          <w:lang w:val="en-GB"/>
        </w:rPr>
        <w:t>A h</w:t>
      </w:r>
      <w:r w:rsidRPr="00741214">
        <w:rPr>
          <w:lang w:val="en-GB"/>
        </w:rPr>
        <w:t xml:space="preserve">igh-level </w:t>
      </w:r>
      <w:r>
        <w:rPr>
          <w:lang w:val="en-GB"/>
        </w:rPr>
        <w:t>o</w:t>
      </w:r>
      <w:r w:rsidRPr="00741214">
        <w:rPr>
          <w:lang w:val="en-GB"/>
        </w:rPr>
        <w:t xml:space="preserve">verview of the CyberHolmes </w:t>
      </w:r>
      <w:r>
        <w:rPr>
          <w:lang w:val="en-GB"/>
        </w:rPr>
        <w:t>s</w:t>
      </w:r>
      <w:r w:rsidRPr="00741214">
        <w:rPr>
          <w:lang w:val="en-GB"/>
        </w:rPr>
        <w:t xml:space="preserve">ystem </w:t>
      </w:r>
      <w:r>
        <w:rPr>
          <w:lang w:val="en-GB"/>
        </w:rPr>
        <w:t>a</w:t>
      </w:r>
      <w:r w:rsidRPr="00741214">
        <w:rPr>
          <w:lang w:val="en-GB"/>
        </w:rPr>
        <w:t>rchitecture</w:t>
      </w:r>
    </w:p>
    <w:p w14:paraId="6452B792" w14:textId="77777777" w:rsidR="00C1171F" w:rsidRPr="00C1171F" w:rsidRDefault="00C1171F" w:rsidP="00C1171F">
      <w:pPr>
        <w:pStyle w:val="Paragraph"/>
      </w:pPr>
    </w:p>
    <w:p w14:paraId="026CB764" w14:textId="54B3BB20" w:rsidR="001D1BC8" w:rsidRPr="00C34CCD" w:rsidRDefault="001D1BC8" w:rsidP="001D1BC8">
      <w:pPr>
        <w:pStyle w:val="Heading1"/>
        <w:rPr>
          <w:b w:val="0"/>
          <w:caps w:val="0"/>
          <w:sz w:val="20"/>
        </w:rPr>
      </w:pPr>
      <w:r w:rsidRPr="00C34CCD">
        <w:t>IMPLEMENTATION</w:t>
      </w:r>
    </w:p>
    <w:p w14:paraId="586EBE0B" w14:textId="329EBFAD" w:rsidR="0086243F" w:rsidRDefault="00C13387" w:rsidP="0086243F">
      <w:pPr>
        <w:pStyle w:val="Heading2"/>
      </w:pPr>
      <w:r w:rsidRPr="00C34CCD">
        <w:t>Web Crawling and Scraping</w:t>
      </w:r>
    </w:p>
    <w:p w14:paraId="7872EB13" w14:textId="54A312E9" w:rsidR="00F52645" w:rsidRPr="00D36210" w:rsidRDefault="004E6995" w:rsidP="004E6995">
      <w:pPr>
        <w:pStyle w:val="Paragraph"/>
      </w:pPr>
      <w:r w:rsidRPr="00D36210">
        <w:t>The web crawling and scraping process</w:t>
      </w:r>
      <w:r w:rsidR="0086243F">
        <w:t>, as illustrated in Fig</w:t>
      </w:r>
      <w:r w:rsidR="00C30566">
        <w:t>ure</w:t>
      </w:r>
      <w:r w:rsidR="0086243F">
        <w:t xml:space="preserve"> 2,</w:t>
      </w:r>
      <w:r w:rsidRPr="00D36210">
        <w:t xml:space="preserve"> </w:t>
      </w:r>
      <w:r w:rsidR="0086243F">
        <w:t>begins by selecting a target website and specifying</w:t>
      </w:r>
      <w:r w:rsidR="000670BF" w:rsidRPr="00D36210">
        <w:t xml:space="preserve"> </w:t>
      </w:r>
      <w:r w:rsidRPr="00D36210">
        <w:t>a keyword to search for. The keyword is added to a search URL to begin the crawling</w:t>
      </w:r>
      <w:r w:rsidR="000670BF" w:rsidRPr="00D36210">
        <w:t xml:space="preserve"> process</w:t>
      </w:r>
      <w:r w:rsidRPr="00D36210">
        <w:t xml:space="preserve">. </w:t>
      </w:r>
      <w:r w:rsidR="000670BF" w:rsidRPr="00D36210">
        <w:t>After that</w:t>
      </w:r>
      <w:r w:rsidRPr="00D36210">
        <w:t xml:space="preserve">, the system checks </w:t>
      </w:r>
      <w:r w:rsidR="000670BF" w:rsidRPr="00D36210">
        <w:t xml:space="preserve">whether </w:t>
      </w:r>
      <w:r w:rsidRPr="00D36210">
        <w:t xml:space="preserve">the website belongs to a </w:t>
      </w:r>
      <w:r w:rsidR="000670BF" w:rsidRPr="00D36210">
        <w:t xml:space="preserve">different </w:t>
      </w:r>
      <w:r w:rsidRPr="00D36210">
        <w:t>domain</w:t>
      </w:r>
      <w:r w:rsidR="0086243F">
        <w:t>, such as a .onion site, which requires extra privacy when accessed</w:t>
      </w:r>
      <w:r w:rsidRPr="00D36210">
        <w:t xml:space="preserve">. If it does, the system </w:t>
      </w:r>
      <w:r w:rsidR="000670BF" w:rsidRPr="00D36210">
        <w:t xml:space="preserve">will use </w:t>
      </w:r>
      <w:r w:rsidRPr="00D36210">
        <w:t>Tor to create a SOCKS5 proxy for anonymous browsing. This setup u</w:t>
      </w:r>
      <w:r w:rsidR="0086243F">
        <w:t>tilizes tools such as</w:t>
      </w:r>
      <w:r w:rsidRPr="00D36210">
        <w:t xml:space="preserve"> the Tor service and the request_tor library to send requests securely. </w:t>
      </w:r>
      <w:r w:rsidR="0086243F">
        <w:t xml:space="preserve">For normal websites, the system </w:t>
      </w:r>
      <w:r w:rsidRPr="00D36210">
        <w:t xml:space="preserve">uses Python’s standard requests library </w:t>
      </w:r>
      <w:r w:rsidR="000670BF" w:rsidRPr="00D36210">
        <w:t xml:space="preserve">and functionality </w:t>
      </w:r>
      <w:r w:rsidRPr="00D36210">
        <w:t>without any special proxy settings.</w:t>
      </w:r>
      <w:r w:rsidR="00F52645" w:rsidRPr="00D36210">
        <w:t xml:space="preserve"> </w:t>
      </w:r>
      <w:r w:rsidRPr="00D36210">
        <w:t xml:space="preserve">Once the connection is ready, the system sends a request to the search URL and downloads the page content. It </w:t>
      </w:r>
      <w:r w:rsidR="000670BF" w:rsidRPr="00D36210">
        <w:t>utili</w:t>
      </w:r>
      <w:r w:rsidR="0086243F">
        <w:t>z</w:t>
      </w:r>
      <w:r w:rsidR="000670BF" w:rsidRPr="00D36210">
        <w:t xml:space="preserve">es </w:t>
      </w:r>
      <w:r w:rsidRPr="00D36210">
        <w:t>Scrapy’s selectors to find all the post links related to the keyword</w:t>
      </w:r>
      <w:r w:rsidR="000670BF" w:rsidRPr="00D36210">
        <w:t xml:space="preserve"> from the generated result</w:t>
      </w:r>
      <w:r w:rsidRPr="00D36210">
        <w:t xml:space="preserve">. These links are </w:t>
      </w:r>
      <w:r w:rsidR="000670BF" w:rsidRPr="00D36210">
        <w:t xml:space="preserve">then </w:t>
      </w:r>
      <w:r w:rsidRPr="00D36210">
        <w:t>co</w:t>
      </w:r>
      <w:r w:rsidR="0086243F">
        <w:t>mpiled into a list, and the crawler visits each one</w:t>
      </w:r>
      <w:r w:rsidR="000670BF" w:rsidRPr="00D36210">
        <w:t xml:space="preserve"> </w:t>
      </w:r>
      <w:r w:rsidRPr="00D36210">
        <w:t xml:space="preserve">to </w:t>
      </w:r>
      <w:r w:rsidR="000670BF" w:rsidRPr="00D36210">
        <w:t xml:space="preserve">obtain </w:t>
      </w:r>
      <w:r w:rsidRPr="00D36210">
        <w:t xml:space="preserve">more information. If </w:t>
      </w:r>
      <w:r w:rsidR="000670BF" w:rsidRPr="00D36210">
        <w:t xml:space="preserve">the result </w:t>
      </w:r>
      <w:r w:rsidRPr="00D36210">
        <w:t xml:space="preserve">page has multiple parts </w:t>
      </w:r>
      <w:r w:rsidR="00FE1831" w:rsidRPr="00D36210">
        <w:t xml:space="preserve">or </w:t>
      </w:r>
      <w:r w:rsidRPr="00D36210">
        <w:t xml:space="preserve">pagination, the system </w:t>
      </w:r>
      <w:r w:rsidR="000670BF" w:rsidRPr="00D36210">
        <w:t xml:space="preserve">will </w:t>
      </w:r>
      <w:r w:rsidRPr="00D36210">
        <w:t xml:space="preserve">detect it and continue to the next page until all posts are </w:t>
      </w:r>
      <w:r w:rsidR="000670BF" w:rsidRPr="00D36210">
        <w:t>collected</w:t>
      </w:r>
      <w:r w:rsidRPr="00D36210">
        <w:t xml:space="preserve">. </w:t>
      </w:r>
    </w:p>
    <w:p w14:paraId="3BD0A3A1" w14:textId="7909999E" w:rsidR="001D1BC8" w:rsidRDefault="004E6995" w:rsidP="00F52645">
      <w:pPr>
        <w:pStyle w:val="Paragraph"/>
      </w:pPr>
      <w:r w:rsidRPr="00D36210">
        <w:t xml:space="preserve">Scrapy handles most of this work, like avoiding duplicate links and scheduling which pages to </w:t>
      </w:r>
      <w:r w:rsidR="005E6934" w:rsidRPr="00D36210">
        <w:t xml:space="preserve">crawl </w:t>
      </w:r>
      <w:r w:rsidR="000670BF" w:rsidRPr="00D36210">
        <w:t xml:space="preserve">and scrape </w:t>
      </w:r>
      <w:r w:rsidRPr="00D36210">
        <w:t>next.</w:t>
      </w:r>
      <w:r w:rsidR="00F52645" w:rsidRPr="00D36210">
        <w:t xml:space="preserve"> </w:t>
      </w:r>
      <w:r w:rsidRPr="00D36210">
        <w:t xml:space="preserve">After gathering all the necessary pages, the system </w:t>
      </w:r>
      <w:r w:rsidR="0086243F">
        <w:t>begins extracting the actual data, including text,</w:t>
      </w:r>
      <w:r w:rsidRPr="00D36210">
        <w:t xml:space="preserve"> based on CSS or XPath rules. Scrapy’s item pipelines help to clean and save the data into a database. Throughout the process, the system switches between Tor and normal </w:t>
      </w:r>
      <w:r w:rsidR="00732353" w:rsidRPr="00D36210">
        <w:t>I</w:t>
      </w:r>
      <w:r w:rsidRPr="00D36210">
        <w:t xml:space="preserve">nternet based on the website type. </w:t>
      </w:r>
      <w:r w:rsidR="005E6934" w:rsidRPr="00D36210">
        <w:t>In t</w:t>
      </w:r>
      <w:r w:rsidRPr="00D36210">
        <w:t xml:space="preserve">his way, it </w:t>
      </w:r>
      <w:r w:rsidR="0086243F">
        <w:t>maintains a flexible, secure, and efficient workflow</w:t>
      </w:r>
      <w:r w:rsidRPr="00D36210">
        <w:t xml:space="preserve"> for both clear web and dark web sources.</w:t>
      </w:r>
    </w:p>
    <w:p w14:paraId="5315A529" w14:textId="77777777" w:rsidR="0086243F" w:rsidRPr="00C34CCD" w:rsidRDefault="0086243F" w:rsidP="0086243F">
      <w:pPr>
        <w:pStyle w:val="Paragraph"/>
        <w:ind w:firstLine="0"/>
        <w:jc w:val="center"/>
      </w:pPr>
      <w:r w:rsidRPr="00C34CCD">
        <w:rPr>
          <w:noProof/>
        </w:rPr>
        <w:lastRenderedPageBreak/>
        <w:drawing>
          <wp:inline distT="0" distB="0" distL="0" distR="0" wp14:anchorId="1417E163" wp14:editId="39867586">
            <wp:extent cx="5687291" cy="3467057"/>
            <wp:effectExtent l="0" t="0" r="0" b="635"/>
            <wp:docPr id="1275983591" name="Picture 2" descr="A diagram of a flow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983591" name="Picture 1" descr="A diagram of a flowchart&#10;&#10;AI-generated content may be incorrect."/>
                    <pic:cNvPicPr/>
                  </pic:nvPicPr>
                  <pic:blipFill>
                    <a:blip r:embed="rId10"/>
                    <a:stretch>
                      <a:fillRect/>
                    </a:stretch>
                  </pic:blipFill>
                  <pic:spPr>
                    <a:xfrm>
                      <a:off x="0" y="0"/>
                      <a:ext cx="5720948" cy="3487575"/>
                    </a:xfrm>
                    <a:prstGeom prst="rect">
                      <a:avLst/>
                    </a:prstGeom>
                  </pic:spPr>
                </pic:pic>
              </a:graphicData>
            </a:graphic>
          </wp:inline>
        </w:drawing>
      </w:r>
    </w:p>
    <w:p w14:paraId="006E02FF" w14:textId="262EFACB" w:rsidR="0086243F" w:rsidRPr="00C34CCD" w:rsidRDefault="0086243F" w:rsidP="0004719A">
      <w:pPr>
        <w:pStyle w:val="FigureCaption"/>
        <w:spacing w:before="0"/>
        <w:rPr>
          <w:lang w:val="en-GB"/>
        </w:rPr>
      </w:pPr>
      <w:r w:rsidRPr="00C34CCD">
        <w:rPr>
          <w:b/>
          <w:bCs/>
          <w:lang w:val="en-GB"/>
        </w:rPr>
        <w:t xml:space="preserve">FIGURE </w:t>
      </w:r>
      <w:r>
        <w:rPr>
          <w:b/>
          <w:bCs/>
          <w:lang w:val="en-GB"/>
        </w:rPr>
        <w:t>2</w:t>
      </w:r>
      <w:r w:rsidRPr="00C34CCD">
        <w:rPr>
          <w:b/>
          <w:bCs/>
          <w:lang w:val="en-GB"/>
        </w:rPr>
        <w:t>.</w:t>
      </w:r>
      <w:r w:rsidRPr="00C34CCD">
        <w:rPr>
          <w:lang w:val="en-GB"/>
        </w:rPr>
        <w:t xml:space="preserve"> Flowchart </w:t>
      </w:r>
      <w:r w:rsidR="00C30566">
        <w:rPr>
          <w:lang w:val="en-GB"/>
        </w:rPr>
        <w:t>i</w:t>
      </w:r>
      <w:r w:rsidRPr="00C34CCD">
        <w:rPr>
          <w:lang w:val="en-GB"/>
        </w:rPr>
        <w:t xml:space="preserve">llustrating the </w:t>
      </w:r>
      <w:r w:rsidR="00C30566">
        <w:rPr>
          <w:lang w:val="en-GB"/>
        </w:rPr>
        <w:t>p</w:t>
      </w:r>
      <w:r w:rsidRPr="00C34CCD">
        <w:rPr>
          <w:lang w:val="en-GB"/>
        </w:rPr>
        <w:t xml:space="preserve">rocess of </w:t>
      </w:r>
      <w:r w:rsidR="00C30566">
        <w:rPr>
          <w:lang w:val="en-GB"/>
        </w:rPr>
        <w:t>w</w:t>
      </w:r>
      <w:r w:rsidRPr="00C34CCD">
        <w:rPr>
          <w:lang w:val="en-GB"/>
        </w:rPr>
        <w:t xml:space="preserve">eb </w:t>
      </w:r>
      <w:r w:rsidR="00C30566">
        <w:rPr>
          <w:lang w:val="en-GB"/>
        </w:rPr>
        <w:t>c</w:t>
      </w:r>
      <w:r w:rsidRPr="00C34CCD">
        <w:rPr>
          <w:lang w:val="en-GB"/>
        </w:rPr>
        <w:t xml:space="preserve">rawling and </w:t>
      </w:r>
      <w:r w:rsidR="00C30566">
        <w:rPr>
          <w:lang w:val="en-GB"/>
        </w:rPr>
        <w:t>s</w:t>
      </w:r>
      <w:r w:rsidRPr="00C34CCD">
        <w:rPr>
          <w:lang w:val="en-GB"/>
        </w:rPr>
        <w:t>craping</w:t>
      </w:r>
    </w:p>
    <w:p w14:paraId="1AF927CF" w14:textId="59D93116" w:rsidR="00C13387" w:rsidRPr="00C34CCD" w:rsidRDefault="00C13387" w:rsidP="00C13387">
      <w:pPr>
        <w:pStyle w:val="Heading2"/>
      </w:pPr>
      <w:r w:rsidRPr="00C34CCD">
        <w:t>Artificial Intelligence</w:t>
      </w:r>
    </w:p>
    <w:p w14:paraId="0ADB9020" w14:textId="01E95274" w:rsidR="00AF3674" w:rsidRDefault="00AF3674" w:rsidP="00AF3674">
      <w:pPr>
        <w:pStyle w:val="Heading3"/>
      </w:pPr>
      <w:r w:rsidRPr="00C34CCD">
        <w:t xml:space="preserve">Threat Prediction </w:t>
      </w:r>
      <w:r w:rsidR="00732353">
        <w:t>U</w:t>
      </w:r>
      <w:r w:rsidRPr="00C34CCD">
        <w:t>sing Machine Learnin</w:t>
      </w:r>
      <w:r w:rsidR="00FA7AFA" w:rsidRPr="00C34CCD">
        <w:t>g Model</w:t>
      </w:r>
    </w:p>
    <w:p w14:paraId="4551DABF" w14:textId="0AD3AC3F" w:rsidR="00C1171F" w:rsidRDefault="00C1171F" w:rsidP="00C1171F">
      <w:pPr>
        <w:pStyle w:val="Paragraph"/>
      </w:pPr>
      <w:r>
        <w:t>Referring to the pipeline illustrated in Figure 3, t</w:t>
      </w:r>
      <w:r w:rsidRPr="00EE2216">
        <w:t>he dataset for this project was collected from five different cybersecurity forums and dark web sources</w:t>
      </w:r>
      <w:r>
        <w:t>, including</w:t>
      </w:r>
      <w:r w:rsidRPr="00EE2216">
        <w:t xml:space="preserve"> CrackingArena, Twitter (X), DreamMarket, Garage4hackers, </w:t>
      </w:r>
      <w:r>
        <w:t xml:space="preserve">as well as </w:t>
      </w:r>
      <w:r w:rsidRPr="00EE2216">
        <w:t>CrackingFire</w:t>
      </w:r>
      <w:r>
        <w:t xml:space="preserve"> [</w:t>
      </w:r>
      <w:r w:rsidR="00DA25B8">
        <w:rPr>
          <w:color w:val="000000"/>
        </w:rPr>
        <w:t>8</w:t>
      </w:r>
      <w:r>
        <w:rPr>
          <w:color w:val="000000"/>
        </w:rPr>
        <w:t>]</w:t>
      </w:r>
      <w:r w:rsidRPr="00EE2216">
        <w:t xml:space="preserve">. It </w:t>
      </w:r>
      <w:r>
        <w:t xml:space="preserve">consists of </w:t>
      </w:r>
      <w:r w:rsidRPr="00EE2216">
        <w:t xml:space="preserve">9,470 posts in total, with 882 labeled as threats and 8,359 as non-threats, creating a clear class imbalance. The posts vary in length, </w:t>
      </w:r>
      <w:r>
        <w:t>typically ranging from</w:t>
      </w:r>
      <w:r w:rsidRPr="00EE2216">
        <w:t xml:space="preserve"> 13 to 169 words. Each post is labe</w:t>
      </w:r>
      <w:r>
        <w:t>led as either “YES”, indicating that it is a threat, or “NO” for a normal one, while posts labe</w:t>
      </w:r>
      <w:r w:rsidRPr="00EE2216">
        <w:t xml:space="preserve">led </w:t>
      </w:r>
      <w:r>
        <w:t>“</w:t>
      </w:r>
      <w:r w:rsidRPr="00EE2216">
        <w:t>Undecided</w:t>
      </w:r>
      <w:r>
        <w:t>”</w:t>
      </w:r>
      <w:r w:rsidRPr="00EE2216">
        <w:t xml:space="preserve"> were removed. By u</w:t>
      </w:r>
      <w:r>
        <w:t>tilizing data from both the clear and dark web, the model can generalize more effectively across various</w:t>
      </w:r>
      <w:r w:rsidRPr="00EE2216">
        <w:t xml:space="preserve"> types of online discussions.</w:t>
      </w:r>
    </w:p>
    <w:p w14:paraId="39747FA6" w14:textId="77777777" w:rsidR="00C1171F" w:rsidRPr="00C1171F" w:rsidRDefault="00C1171F" w:rsidP="00C1171F">
      <w:pPr>
        <w:rPr>
          <w:lang w:eastAsia="en-GB"/>
        </w:rPr>
      </w:pPr>
    </w:p>
    <w:p w14:paraId="2806F22B" w14:textId="494B2246" w:rsidR="00D179D4" w:rsidRPr="00C34CCD" w:rsidRDefault="00AF3674" w:rsidP="00D179D4">
      <w:pPr>
        <w:pStyle w:val="Paragraph"/>
        <w:ind w:firstLine="0"/>
        <w:jc w:val="center"/>
      </w:pPr>
      <w:r w:rsidRPr="00C34CCD">
        <w:rPr>
          <w:noProof/>
        </w:rPr>
        <w:drawing>
          <wp:inline distT="0" distB="0" distL="0" distR="0" wp14:anchorId="626EAF65" wp14:editId="6488E41B">
            <wp:extent cx="4370120" cy="2221478"/>
            <wp:effectExtent l="0" t="0" r="0" b="7620"/>
            <wp:docPr id="662003307" name="Picture 3" descr="A diagram of a proce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003307" name="Picture 1" descr="A diagram of a process&#10;&#10;AI-generated content may be incorrect."/>
                    <pic:cNvPicPr/>
                  </pic:nvPicPr>
                  <pic:blipFill>
                    <a:blip r:embed="rId11"/>
                    <a:stretch>
                      <a:fillRect/>
                    </a:stretch>
                  </pic:blipFill>
                  <pic:spPr>
                    <a:xfrm>
                      <a:off x="0" y="0"/>
                      <a:ext cx="4421767" cy="2247732"/>
                    </a:xfrm>
                    <a:prstGeom prst="rect">
                      <a:avLst/>
                    </a:prstGeom>
                  </pic:spPr>
                </pic:pic>
              </a:graphicData>
            </a:graphic>
          </wp:inline>
        </w:drawing>
      </w:r>
    </w:p>
    <w:p w14:paraId="39FB94DC" w14:textId="72A3B945" w:rsidR="00D179D4" w:rsidRDefault="00D179D4" w:rsidP="00C1171F">
      <w:pPr>
        <w:pStyle w:val="FigureCaption"/>
        <w:spacing w:before="0"/>
        <w:rPr>
          <w:lang w:val="en-GB"/>
        </w:rPr>
      </w:pPr>
      <w:r w:rsidRPr="00C34CCD">
        <w:rPr>
          <w:b/>
          <w:bCs/>
          <w:lang w:val="en-GB"/>
        </w:rPr>
        <w:t xml:space="preserve">FIGURE </w:t>
      </w:r>
      <w:r w:rsidR="007C70BD">
        <w:rPr>
          <w:b/>
          <w:bCs/>
          <w:lang w:val="en-GB"/>
        </w:rPr>
        <w:t>3</w:t>
      </w:r>
      <w:r w:rsidRPr="00C34CCD">
        <w:rPr>
          <w:b/>
          <w:bCs/>
          <w:lang w:val="en-GB"/>
        </w:rPr>
        <w:t>.</w:t>
      </w:r>
      <w:r w:rsidRPr="00C34CCD">
        <w:rPr>
          <w:lang w:val="en-GB"/>
        </w:rPr>
        <w:t xml:space="preserve"> </w:t>
      </w:r>
      <w:r w:rsidR="00FA7AFA" w:rsidRPr="00C34CCD">
        <w:rPr>
          <w:lang w:val="en-GB"/>
        </w:rPr>
        <w:t xml:space="preserve">Machine </w:t>
      </w:r>
      <w:r w:rsidR="00C30566">
        <w:rPr>
          <w:lang w:val="en-GB"/>
        </w:rPr>
        <w:t>l</w:t>
      </w:r>
      <w:r w:rsidR="00FA7AFA" w:rsidRPr="00C34CCD">
        <w:rPr>
          <w:lang w:val="en-GB"/>
        </w:rPr>
        <w:t xml:space="preserve">earning </w:t>
      </w:r>
      <w:r w:rsidR="00C30566">
        <w:rPr>
          <w:lang w:val="en-GB"/>
        </w:rPr>
        <w:t>p</w:t>
      </w:r>
      <w:r w:rsidR="00FA7AFA" w:rsidRPr="00C34CCD">
        <w:rPr>
          <w:lang w:val="en-GB"/>
        </w:rPr>
        <w:t xml:space="preserve">ipeline </w:t>
      </w:r>
    </w:p>
    <w:p w14:paraId="7C67346D" w14:textId="77777777" w:rsidR="00EB6E43" w:rsidRPr="00EB6E43" w:rsidRDefault="00EB6E43" w:rsidP="00EB6E43">
      <w:pPr>
        <w:pStyle w:val="Paragraph"/>
      </w:pPr>
    </w:p>
    <w:p w14:paraId="5B5DFA8A" w14:textId="6EB65B66" w:rsidR="00EE2216" w:rsidRDefault="0060063B" w:rsidP="00C13387">
      <w:pPr>
        <w:pStyle w:val="Paragraph"/>
      </w:pPr>
      <w:r w:rsidRPr="0060063B">
        <w:lastRenderedPageBreak/>
        <w:t xml:space="preserve">Before training the model, the text data was cleaned and </w:t>
      </w:r>
      <w:r w:rsidR="009033BA" w:rsidRPr="0060063B">
        <w:t>pre-processed</w:t>
      </w:r>
      <w:r w:rsidRPr="0060063B">
        <w:t xml:space="preserve">. This included removing HTML tags, URLs, mentions, and special characters, expanding contractions like </w:t>
      </w:r>
      <w:r w:rsidR="0086243F">
        <w:t>“</w:t>
      </w:r>
      <w:r w:rsidRPr="0060063B">
        <w:t>don</w:t>
      </w:r>
      <w:r w:rsidR="0086243F">
        <w:t>’</w:t>
      </w:r>
      <w:r w:rsidRPr="0060063B">
        <w:t>t</w:t>
      </w:r>
      <w:r w:rsidR="0086243F">
        <w:t>”</w:t>
      </w:r>
      <w:r w:rsidRPr="0060063B">
        <w:t xml:space="preserve"> to </w:t>
      </w:r>
      <w:r w:rsidR="0086243F">
        <w:t>“</w:t>
      </w:r>
      <w:r w:rsidRPr="0060063B">
        <w:t>do not,</w:t>
      </w:r>
      <w:r w:rsidR="0086243F">
        <w:t>”</w:t>
      </w:r>
      <w:r w:rsidRPr="0060063B">
        <w:t xml:space="preserve"> and replacing numbers with a &lt;NUM&gt; token. Tokenization and part-of-speech (POS) tagging were done using the NLTK library, and important cybersecurity terms were kept even when removing common </w:t>
      </w:r>
      <w:r w:rsidR="009033BA" w:rsidRPr="0060063B">
        <w:t>stop words</w:t>
      </w:r>
      <w:r w:rsidRPr="0060063B">
        <w:t xml:space="preserve">. Lemmatization was used to reduce words to their root form based on their part of speech. To address the class imbalance, </w:t>
      </w:r>
      <w:r w:rsidR="009033BA" w:rsidRPr="0060063B">
        <w:t>SMOTE Tomek</w:t>
      </w:r>
      <w:r w:rsidRPr="0060063B">
        <w:t xml:space="preserve"> was used, which oversampled the threat </w:t>
      </w:r>
      <w:r w:rsidR="00D65F9E">
        <w:t xml:space="preserve">data </w:t>
      </w:r>
      <w:r w:rsidRPr="0060063B">
        <w:t xml:space="preserve">and </w:t>
      </w:r>
      <w:r w:rsidR="009033BA">
        <w:t>under</w:t>
      </w:r>
      <w:r w:rsidR="0086243F">
        <w:t>sampled non-threat data, thereby</w:t>
      </w:r>
      <w:r w:rsidRPr="0060063B">
        <w:t xml:space="preserve"> improving the model</w:t>
      </w:r>
      <w:r w:rsidR="0086243F">
        <w:t>’</w:t>
      </w:r>
      <w:r w:rsidRPr="0060063B">
        <w:t xml:space="preserve">s performance on both classes. TF-IDF with n-grams was applied to turn text into numerical features. Hyperparameters were tuned </w:t>
      </w:r>
      <w:r w:rsidR="0086243F">
        <w:t>using a grid search, and stratified 5-fold cross-validation was employed to ensure that</w:t>
      </w:r>
      <w:r w:rsidRPr="0060063B">
        <w:t xml:space="preserve"> both classes were well-represented during evaluation.</w:t>
      </w:r>
    </w:p>
    <w:p w14:paraId="4C7C408D" w14:textId="4001E14D" w:rsidR="00EE2216" w:rsidRPr="00EE2216" w:rsidRDefault="0086243F" w:rsidP="00C13387">
      <w:pPr>
        <w:pStyle w:val="Paragraph"/>
      </w:pPr>
      <w:r>
        <w:t>For model development, three types of machine learning models were trained: Naïve Bayes, serving as a baseline for performance, Support Vector Machine (SVM), and</w:t>
      </w:r>
      <w:r w:rsidR="00EE2216">
        <w:t xml:space="preserve"> </w:t>
      </w:r>
      <w:r w:rsidR="00EE2216" w:rsidRPr="00EE2216">
        <w:t xml:space="preserve">an ensemble model. The ensemble combined Logistic Regression, </w:t>
      </w:r>
      <w:r w:rsidR="00EE2216">
        <w:t>Stochastic Gradient Descent (</w:t>
      </w:r>
      <w:r w:rsidR="00EE2216" w:rsidRPr="00EE2216">
        <w:t>SGD</w:t>
      </w:r>
      <w:r w:rsidR="00EE2216">
        <w:t xml:space="preserve">) </w:t>
      </w:r>
      <w:r w:rsidR="00EE2216" w:rsidRPr="00EE2216">
        <w:t xml:space="preserve">Classifier, and </w:t>
      </w:r>
      <w:r>
        <w:t>XGBoost, using soft voting, where predictions from all models were averaged based on their</w:t>
      </w:r>
      <w:r w:rsidR="00EE2216" w:rsidRPr="00EE2216">
        <w:t xml:space="preserve"> probabilities.</w:t>
      </w:r>
    </w:p>
    <w:p w14:paraId="3E660FEE" w14:textId="6CAB8A94" w:rsidR="00FA7AFA" w:rsidRPr="00C34CCD" w:rsidRDefault="00FA7AFA" w:rsidP="00907A64">
      <w:pPr>
        <w:pStyle w:val="Heading3"/>
        <w:tabs>
          <w:tab w:val="left" w:pos="555"/>
          <w:tab w:val="center" w:pos="4680"/>
        </w:tabs>
      </w:pPr>
      <w:r w:rsidRPr="00C34CCD">
        <w:t xml:space="preserve">Threat Analysis </w:t>
      </w:r>
      <w:r w:rsidR="00732353">
        <w:t>U</w:t>
      </w:r>
      <w:r w:rsidRPr="00C34CCD">
        <w:t>sing Pre-Trained Deep Learning Model</w:t>
      </w:r>
    </w:p>
    <w:p w14:paraId="5B6711A6" w14:textId="04968D45" w:rsidR="00E67C1A" w:rsidRDefault="00C3526F" w:rsidP="00E67C1A">
      <w:pPr>
        <w:pStyle w:val="Paragraph"/>
      </w:pPr>
      <w:r w:rsidRPr="00C3526F">
        <w:t>In this stage, data that had previously been recognized as a threat was analyzed using a pre-trained deep learning model known as SecBERT. A variant of the BERT model, SecBERT is trained on cybersecurity-specific texts to improve its comprehension of terms like "phishing" and "malware." Hugging Face's transformers library provides easy access to the PyTorch-implemented model. With an emphasis on cybersecurity terms, SecBERT tokenizes the input sentence and processes it to produce a fixed-size numeric vector that captures the sentence's meaning.</w:t>
      </w:r>
    </w:p>
    <w:p w14:paraId="6C0A22BE" w14:textId="4F807B1F" w:rsidR="00E67C1A" w:rsidRPr="0060063B" w:rsidRDefault="00E67C1A" w:rsidP="00E67C1A"/>
    <w:p w14:paraId="1EC27743" w14:textId="2BDF3865" w:rsidR="00E67C1A" w:rsidRPr="007B1A28" w:rsidRDefault="00E67C1A" w:rsidP="00C0524F">
      <w:pPr>
        <w:pStyle w:val="Equation"/>
        <w:tabs>
          <w:tab w:val="clear" w:pos="9242"/>
          <w:tab w:val="right" w:pos="9356"/>
        </w:tabs>
      </w:pPr>
      <w:r w:rsidRPr="00C0524F">
        <w:rPr>
          <w:color w:val="EE0000"/>
          <w:szCs w:val="14"/>
          <w:lang w:val="en-US"/>
        </w:rPr>
        <w:tab/>
      </w:r>
      <m:oMath>
        <m:func>
          <m:funcPr>
            <m:ctrlPr>
              <w:rPr>
                <w:rFonts w:ascii="Cambria Math" w:hAnsi="Cambria Math"/>
                <w:i/>
                <w:szCs w:val="14"/>
                <w:lang w:val="en-US"/>
              </w:rPr>
            </m:ctrlPr>
          </m:funcPr>
          <m:fName>
            <m:r>
              <m:rPr>
                <m:sty m:val="p"/>
              </m:rPr>
              <w:rPr>
                <w:rFonts w:ascii="Cambria Math" w:hAnsi="Cambria Math"/>
                <w:szCs w:val="14"/>
                <w:lang w:val="en-US"/>
              </w:rPr>
              <m:t>cos</m:t>
            </m:r>
          </m:fName>
          <m:e>
            <m:d>
              <m:dPr>
                <m:ctrlPr>
                  <w:rPr>
                    <w:rFonts w:ascii="Cambria Math" w:hAnsi="Cambria Math"/>
                    <w:i/>
                    <w:szCs w:val="14"/>
                    <w:lang w:val="en-US"/>
                  </w:rPr>
                </m:ctrlPr>
              </m:dPr>
              <m:e>
                <m:acc>
                  <m:accPr>
                    <m:chr m:val="⃗"/>
                    <m:ctrlPr>
                      <w:rPr>
                        <w:rFonts w:ascii="Cambria Math" w:hAnsi="Cambria Math"/>
                        <w:i/>
                        <w:szCs w:val="14"/>
                        <w:lang w:val="en-US"/>
                      </w:rPr>
                    </m:ctrlPr>
                  </m:accPr>
                  <m:e>
                    <m:r>
                      <w:rPr>
                        <w:rFonts w:ascii="Cambria Math" w:hAnsi="Cambria Math"/>
                        <w:szCs w:val="14"/>
                        <w:lang w:val="en-US"/>
                      </w:rPr>
                      <m:t>v</m:t>
                    </m:r>
                  </m:e>
                </m:acc>
                <m:r>
                  <w:rPr>
                    <w:rFonts w:ascii="Cambria Math" w:hAnsi="Cambria Math"/>
                    <w:szCs w:val="14"/>
                    <w:lang w:val="en-US"/>
                  </w:rPr>
                  <m:t xml:space="preserve">, </m:t>
                </m:r>
                <m:acc>
                  <m:accPr>
                    <m:chr m:val="⃗"/>
                    <m:ctrlPr>
                      <w:rPr>
                        <w:rFonts w:ascii="Cambria Math" w:hAnsi="Cambria Math"/>
                        <w:i/>
                        <w:szCs w:val="14"/>
                        <w:lang w:val="en-US"/>
                      </w:rPr>
                    </m:ctrlPr>
                  </m:accPr>
                  <m:e>
                    <m:r>
                      <w:rPr>
                        <w:rFonts w:ascii="Cambria Math" w:hAnsi="Cambria Math"/>
                        <w:szCs w:val="14"/>
                        <w:lang w:val="en-US"/>
                      </w:rPr>
                      <m:t>w</m:t>
                    </m:r>
                  </m:e>
                </m:acc>
              </m:e>
            </m:d>
          </m:e>
        </m:func>
        <m:r>
          <w:rPr>
            <w:rFonts w:ascii="Cambria Math" w:hAnsi="Cambria Math"/>
            <w:szCs w:val="14"/>
            <w:lang w:val="en-US"/>
          </w:rPr>
          <m:t xml:space="preserve">= </m:t>
        </m:r>
        <m:f>
          <m:fPr>
            <m:ctrlPr>
              <w:rPr>
                <w:rFonts w:ascii="Cambria Math" w:hAnsi="Cambria Math"/>
                <w:i/>
                <w:szCs w:val="14"/>
                <w:lang w:val="en-US"/>
              </w:rPr>
            </m:ctrlPr>
          </m:fPr>
          <m:num>
            <m:acc>
              <m:accPr>
                <m:chr m:val="⃗"/>
                <m:ctrlPr>
                  <w:rPr>
                    <w:rFonts w:ascii="Cambria Math" w:hAnsi="Cambria Math"/>
                    <w:i/>
                    <w:szCs w:val="14"/>
                    <w:lang w:val="en-US"/>
                  </w:rPr>
                </m:ctrlPr>
              </m:accPr>
              <m:e>
                <m:r>
                  <w:rPr>
                    <w:rFonts w:ascii="Cambria Math" w:hAnsi="Cambria Math"/>
                    <w:szCs w:val="14"/>
                    <w:lang w:val="en-US"/>
                  </w:rPr>
                  <m:t>v</m:t>
                </m:r>
              </m:e>
            </m:acc>
            <m:r>
              <w:rPr>
                <w:rFonts w:ascii="Cambria Math" w:hAnsi="Cambria Math"/>
                <w:szCs w:val="14"/>
                <w:lang w:val="en-US"/>
              </w:rPr>
              <m:t xml:space="preserve"> ∙ </m:t>
            </m:r>
            <m:acc>
              <m:accPr>
                <m:chr m:val="⃗"/>
                <m:ctrlPr>
                  <w:rPr>
                    <w:rFonts w:ascii="Cambria Math" w:hAnsi="Cambria Math"/>
                    <w:i/>
                    <w:szCs w:val="14"/>
                    <w:lang w:val="en-US"/>
                  </w:rPr>
                </m:ctrlPr>
              </m:accPr>
              <m:e>
                <m:r>
                  <w:rPr>
                    <w:rFonts w:ascii="Cambria Math" w:hAnsi="Cambria Math"/>
                    <w:szCs w:val="14"/>
                    <w:lang w:val="en-US"/>
                  </w:rPr>
                  <m:t>w</m:t>
                </m:r>
              </m:e>
            </m:acc>
          </m:num>
          <m:den>
            <m:d>
              <m:dPr>
                <m:begChr m:val="|"/>
                <m:endChr m:val="|"/>
                <m:ctrlPr>
                  <w:rPr>
                    <w:rFonts w:ascii="Cambria Math" w:hAnsi="Cambria Math"/>
                    <w:i/>
                    <w:szCs w:val="14"/>
                    <w:lang w:val="en-US"/>
                  </w:rPr>
                </m:ctrlPr>
              </m:dPr>
              <m:e>
                <m:acc>
                  <m:accPr>
                    <m:chr m:val="⃗"/>
                    <m:ctrlPr>
                      <w:rPr>
                        <w:rFonts w:ascii="Cambria Math" w:hAnsi="Cambria Math"/>
                        <w:i/>
                        <w:szCs w:val="14"/>
                        <w:lang w:val="en-US"/>
                      </w:rPr>
                    </m:ctrlPr>
                  </m:accPr>
                  <m:e>
                    <m:r>
                      <w:rPr>
                        <w:rFonts w:ascii="Cambria Math" w:hAnsi="Cambria Math"/>
                        <w:szCs w:val="14"/>
                        <w:lang w:val="en-US"/>
                      </w:rPr>
                      <m:t>v</m:t>
                    </m:r>
                  </m:e>
                </m:acc>
              </m:e>
            </m:d>
            <m:d>
              <m:dPr>
                <m:begChr m:val="|"/>
                <m:endChr m:val="|"/>
                <m:ctrlPr>
                  <w:rPr>
                    <w:rFonts w:ascii="Cambria Math" w:hAnsi="Cambria Math"/>
                    <w:i/>
                    <w:szCs w:val="14"/>
                    <w:lang w:val="en-US"/>
                  </w:rPr>
                </m:ctrlPr>
              </m:dPr>
              <m:e>
                <m:acc>
                  <m:accPr>
                    <m:chr m:val="⃗"/>
                    <m:ctrlPr>
                      <w:rPr>
                        <w:rFonts w:ascii="Cambria Math" w:hAnsi="Cambria Math"/>
                        <w:i/>
                        <w:szCs w:val="14"/>
                        <w:lang w:val="en-US"/>
                      </w:rPr>
                    </m:ctrlPr>
                  </m:accPr>
                  <m:e>
                    <m:r>
                      <w:rPr>
                        <w:rFonts w:ascii="Cambria Math" w:hAnsi="Cambria Math"/>
                        <w:szCs w:val="14"/>
                        <w:lang w:val="en-US"/>
                      </w:rPr>
                      <m:t>w</m:t>
                    </m:r>
                  </m:e>
                </m:acc>
              </m:e>
            </m:d>
          </m:den>
        </m:f>
        <m:r>
          <w:rPr>
            <w:rFonts w:ascii="Cambria Math" w:hAnsi="Cambria Math"/>
            <w:szCs w:val="14"/>
            <w:lang w:val="en-US"/>
          </w:rPr>
          <m:t>=</m:t>
        </m:r>
        <m:f>
          <m:fPr>
            <m:ctrlPr>
              <w:rPr>
                <w:rFonts w:ascii="Cambria Math" w:hAnsi="Cambria Math"/>
                <w:i/>
                <w:szCs w:val="14"/>
                <w:lang w:val="en-US"/>
              </w:rPr>
            </m:ctrlPr>
          </m:fPr>
          <m:num>
            <m:nary>
              <m:naryPr>
                <m:chr m:val="∑"/>
                <m:limLoc m:val="undOvr"/>
                <m:ctrlPr>
                  <w:rPr>
                    <w:rFonts w:ascii="Cambria Math" w:hAnsi="Cambria Math"/>
                    <w:i/>
                    <w:szCs w:val="14"/>
                    <w:lang w:val="en-US"/>
                  </w:rPr>
                </m:ctrlPr>
              </m:naryPr>
              <m:sub>
                <m:r>
                  <w:rPr>
                    <w:rFonts w:ascii="Cambria Math" w:hAnsi="Cambria Math"/>
                    <w:szCs w:val="14"/>
                    <w:lang w:val="en-US"/>
                  </w:rPr>
                  <m:t>i=1</m:t>
                </m:r>
              </m:sub>
              <m:sup>
                <m:r>
                  <w:rPr>
                    <w:rFonts w:ascii="Cambria Math" w:hAnsi="Cambria Math"/>
                    <w:szCs w:val="14"/>
                    <w:lang w:val="en-US"/>
                  </w:rPr>
                  <m:t>N</m:t>
                </m:r>
              </m:sup>
              <m:e>
                <m:sSub>
                  <m:sSubPr>
                    <m:ctrlPr>
                      <w:rPr>
                        <w:rFonts w:ascii="Cambria Math" w:hAnsi="Cambria Math"/>
                        <w:i/>
                        <w:szCs w:val="14"/>
                        <w:lang w:val="en-US"/>
                      </w:rPr>
                    </m:ctrlPr>
                  </m:sSubPr>
                  <m:e>
                    <m:r>
                      <w:rPr>
                        <w:rFonts w:ascii="Cambria Math" w:hAnsi="Cambria Math"/>
                        <w:szCs w:val="14"/>
                        <w:lang w:val="en-US"/>
                      </w:rPr>
                      <m:t>v</m:t>
                    </m:r>
                  </m:e>
                  <m:sub>
                    <m:r>
                      <w:rPr>
                        <w:rFonts w:ascii="Cambria Math" w:hAnsi="Cambria Math"/>
                        <w:szCs w:val="14"/>
                        <w:lang w:val="en-US"/>
                      </w:rPr>
                      <m:t>i</m:t>
                    </m:r>
                  </m:sub>
                </m:sSub>
                <m:sSub>
                  <m:sSubPr>
                    <m:ctrlPr>
                      <w:rPr>
                        <w:rFonts w:ascii="Cambria Math" w:hAnsi="Cambria Math"/>
                        <w:i/>
                        <w:szCs w:val="14"/>
                        <w:lang w:val="en-US"/>
                      </w:rPr>
                    </m:ctrlPr>
                  </m:sSubPr>
                  <m:e>
                    <m:r>
                      <w:rPr>
                        <w:rFonts w:ascii="Cambria Math" w:hAnsi="Cambria Math"/>
                        <w:szCs w:val="14"/>
                        <w:lang w:val="en-US"/>
                      </w:rPr>
                      <m:t>w</m:t>
                    </m:r>
                  </m:e>
                  <m:sub>
                    <m:r>
                      <w:rPr>
                        <w:rFonts w:ascii="Cambria Math" w:hAnsi="Cambria Math"/>
                        <w:szCs w:val="14"/>
                        <w:lang w:val="en-US"/>
                      </w:rPr>
                      <m:t>i</m:t>
                    </m:r>
                  </m:sub>
                </m:sSub>
              </m:e>
            </m:nary>
          </m:num>
          <m:den>
            <m:rad>
              <m:radPr>
                <m:degHide m:val="1"/>
                <m:ctrlPr>
                  <w:rPr>
                    <w:rFonts w:ascii="Cambria Math" w:hAnsi="Cambria Math"/>
                    <w:i/>
                    <w:szCs w:val="14"/>
                    <w:lang w:val="en-US"/>
                  </w:rPr>
                </m:ctrlPr>
              </m:radPr>
              <m:deg/>
              <m:e>
                <m:nary>
                  <m:naryPr>
                    <m:chr m:val="∑"/>
                    <m:limLoc m:val="undOvr"/>
                    <m:ctrlPr>
                      <w:rPr>
                        <w:rFonts w:ascii="Cambria Math" w:hAnsi="Cambria Math"/>
                        <w:i/>
                        <w:szCs w:val="14"/>
                        <w:lang w:val="en-US"/>
                      </w:rPr>
                    </m:ctrlPr>
                  </m:naryPr>
                  <m:sub>
                    <m:r>
                      <w:rPr>
                        <w:rFonts w:ascii="Cambria Math" w:hAnsi="Cambria Math"/>
                        <w:szCs w:val="14"/>
                        <w:lang w:val="en-US"/>
                      </w:rPr>
                      <m:t>i=1</m:t>
                    </m:r>
                  </m:sub>
                  <m:sup>
                    <m:r>
                      <w:rPr>
                        <w:rFonts w:ascii="Cambria Math" w:hAnsi="Cambria Math"/>
                        <w:szCs w:val="14"/>
                        <w:lang w:val="en-US"/>
                      </w:rPr>
                      <m:t>N</m:t>
                    </m:r>
                  </m:sup>
                  <m:e>
                    <m:sSup>
                      <m:sSupPr>
                        <m:ctrlPr>
                          <w:rPr>
                            <w:rFonts w:ascii="Cambria Math" w:hAnsi="Cambria Math"/>
                            <w:i/>
                            <w:szCs w:val="14"/>
                            <w:lang w:val="en-US"/>
                          </w:rPr>
                        </m:ctrlPr>
                      </m:sSupPr>
                      <m:e>
                        <m:sSub>
                          <m:sSubPr>
                            <m:ctrlPr>
                              <w:rPr>
                                <w:rFonts w:ascii="Cambria Math" w:hAnsi="Cambria Math"/>
                                <w:i/>
                                <w:szCs w:val="14"/>
                                <w:lang w:val="en-US"/>
                              </w:rPr>
                            </m:ctrlPr>
                          </m:sSubPr>
                          <m:e>
                            <m:r>
                              <w:rPr>
                                <w:rFonts w:ascii="Cambria Math" w:hAnsi="Cambria Math"/>
                                <w:szCs w:val="14"/>
                                <w:lang w:val="en-US"/>
                              </w:rPr>
                              <m:t>v</m:t>
                            </m:r>
                          </m:e>
                          <m:sub>
                            <m:r>
                              <w:rPr>
                                <w:rFonts w:ascii="Cambria Math" w:hAnsi="Cambria Math"/>
                                <w:szCs w:val="14"/>
                                <w:lang w:val="en-US"/>
                              </w:rPr>
                              <m:t>i</m:t>
                            </m:r>
                          </m:sub>
                        </m:sSub>
                      </m:e>
                      <m:sup>
                        <m:r>
                          <w:rPr>
                            <w:rFonts w:ascii="Cambria Math" w:hAnsi="Cambria Math"/>
                            <w:szCs w:val="14"/>
                            <w:lang w:val="en-US"/>
                          </w:rPr>
                          <m:t>2</m:t>
                        </m:r>
                      </m:sup>
                    </m:sSup>
                  </m:e>
                </m:nary>
              </m:e>
            </m:rad>
            <m:rad>
              <m:radPr>
                <m:degHide m:val="1"/>
                <m:ctrlPr>
                  <w:rPr>
                    <w:rFonts w:ascii="Cambria Math" w:hAnsi="Cambria Math"/>
                    <w:i/>
                    <w:szCs w:val="14"/>
                    <w:lang w:val="en-US"/>
                  </w:rPr>
                </m:ctrlPr>
              </m:radPr>
              <m:deg/>
              <m:e>
                <m:nary>
                  <m:naryPr>
                    <m:chr m:val="∑"/>
                    <m:limLoc m:val="undOvr"/>
                    <m:ctrlPr>
                      <w:rPr>
                        <w:rFonts w:ascii="Cambria Math" w:hAnsi="Cambria Math"/>
                        <w:i/>
                        <w:szCs w:val="14"/>
                        <w:lang w:val="en-US"/>
                      </w:rPr>
                    </m:ctrlPr>
                  </m:naryPr>
                  <m:sub>
                    <m:r>
                      <w:rPr>
                        <w:rFonts w:ascii="Cambria Math" w:hAnsi="Cambria Math"/>
                        <w:szCs w:val="14"/>
                        <w:lang w:val="en-US"/>
                      </w:rPr>
                      <m:t>i=1</m:t>
                    </m:r>
                  </m:sub>
                  <m:sup>
                    <m:r>
                      <w:rPr>
                        <w:rFonts w:ascii="Cambria Math" w:hAnsi="Cambria Math"/>
                        <w:szCs w:val="14"/>
                        <w:lang w:val="en-US"/>
                      </w:rPr>
                      <m:t>N</m:t>
                    </m:r>
                  </m:sup>
                  <m:e>
                    <m:sSup>
                      <m:sSupPr>
                        <m:ctrlPr>
                          <w:rPr>
                            <w:rFonts w:ascii="Cambria Math" w:hAnsi="Cambria Math"/>
                            <w:i/>
                            <w:szCs w:val="14"/>
                            <w:lang w:val="en-US"/>
                          </w:rPr>
                        </m:ctrlPr>
                      </m:sSupPr>
                      <m:e>
                        <m:sSub>
                          <m:sSubPr>
                            <m:ctrlPr>
                              <w:rPr>
                                <w:rFonts w:ascii="Cambria Math" w:hAnsi="Cambria Math"/>
                                <w:i/>
                                <w:szCs w:val="14"/>
                                <w:lang w:val="en-US"/>
                              </w:rPr>
                            </m:ctrlPr>
                          </m:sSubPr>
                          <m:e>
                            <m:r>
                              <w:rPr>
                                <w:rFonts w:ascii="Cambria Math" w:hAnsi="Cambria Math"/>
                                <w:szCs w:val="14"/>
                                <w:lang w:val="en-US"/>
                              </w:rPr>
                              <m:t>w</m:t>
                            </m:r>
                          </m:e>
                          <m:sub>
                            <m:r>
                              <w:rPr>
                                <w:rFonts w:ascii="Cambria Math" w:hAnsi="Cambria Math"/>
                                <w:szCs w:val="14"/>
                                <w:lang w:val="en-US"/>
                              </w:rPr>
                              <m:t>i</m:t>
                            </m:r>
                          </m:sub>
                        </m:sSub>
                      </m:e>
                      <m:sup>
                        <m:r>
                          <w:rPr>
                            <w:rFonts w:ascii="Cambria Math" w:hAnsi="Cambria Math"/>
                            <w:szCs w:val="14"/>
                            <w:lang w:val="en-US"/>
                          </w:rPr>
                          <m:t>2</m:t>
                        </m:r>
                      </m:sup>
                    </m:sSup>
                  </m:e>
                </m:nary>
              </m:e>
            </m:rad>
          </m:den>
        </m:f>
      </m:oMath>
      <w:r w:rsidRPr="007B1A28">
        <w:rPr>
          <w:szCs w:val="14"/>
          <w:lang w:val="en-US"/>
        </w:rPr>
        <w:tab/>
      </w:r>
      <w:r w:rsidRPr="007B1A28">
        <w:t>(</w:t>
      </w:r>
      <w:fldSimple w:instr=" SEQ Equation \* ARABIC ">
        <w:r w:rsidR="00BB1E73">
          <w:rPr>
            <w:noProof/>
          </w:rPr>
          <w:t>1</w:t>
        </w:r>
      </w:fldSimple>
      <w:bookmarkStart w:id="0" w:name="_Ref199102054"/>
      <w:r w:rsidRPr="007B1A28">
        <w:t>)</w:t>
      </w:r>
      <w:bookmarkEnd w:id="0"/>
      <w:r w:rsidRPr="007B1A28">
        <w:tab/>
      </w:r>
    </w:p>
    <w:p w14:paraId="668D044D" w14:textId="77777777" w:rsidR="00CB71FD" w:rsidRPr="007B1A28" w:rsidRDefault="00CB71FD" w:rsidP="00CB71FD">
      <w:pPr>
        <w:pStyle w:val="Paragraph"/>
      </w:pPr>
    </w:p>
    <w:p w14:paraId="14459C7E" w14:textId="74C9737A" w:rsidR="00D65F9E" w:rsidRPr="00D36210" w:rsidRDefault="0086243F" w:rsidP="00CB71FD">
      <w:pPr>
        <w:pStyle w:val="Paragraph"/>
      </w:pPr>
      <w:r>
        <w:t>Regarding the Common Vulnerability Scoring System (CVSS) v4 scoring, SecBERT embeddings are utilized to match parts of a vulnerability description with the corresponding</w:t>
      </w:r>
      <w:r w:rsidR="00D65F9E" w:rsidRPr="00D36210">
        <w:t xml:space="preserve"> CVSS metrics. By comparing the input embedding to reference embeddings using cosine similarity</w:t>
      </w:r>
      <w:r>
        <w:t>,</w:t>
      </w:r>
      <w:r w:rsidR="00D91D36" w:rsidRPr="00D36210">
        <w:t xml:space="preserve"> as shown in </w:t>
      </w:r>
      <w:r w:rsidR="00B61482">
        <w:t>Equation (1)</w:t>
      </w:r>
      <w:r w:rsidR="00D65F9E" w:rsidRPr="00D36210">
        <w:t>, the most similar metric values are selected. After that, the final CVSS v4 base score</w:t>
      </w:r>
      <w:r>
        <w:t>, along with its severity and vector string,</w:t>
      </w:r>
      <w:r w:rsidR="00D65F9E" w:rsidRPr="00D36210">
        <w:t xml:space="preserve"> </w:t>
      </w:r>
      <w:r w:rsidR="00732353" w:rsidRPr="00D36210">
        <w:t>is</w:t>
      </w:r>
      <w:r w:rsidR="00D65F9E" w:rsidRPr="00D36210">
        <w:t xml:space="preserve"> then generated using </w:t>
      </w:r>
      <w:r w:rsidR="00732353" w:rsidRPr="00D36210">
        <w:t xml:space="preserve">the </w:t>
      </w:r>
      <w:r w:rsidR="00D65F9E" w:rsidRPr="00D36210">
        <w:t xml:space="preserve">Python cvss library. </w:t>
      </w:r>
      <w:r w:rsidR="00C205A6" w:rsidRPr="00D36210">
        <w:t xml:space="preserve">Cosine similarity measures </w:t>
      </w:r>
      <w:r>
        <w:t>the degree of similarity between two vectors by comparing the angle between them, with values closer to 1 indicating greater</w:t>
      </w:r>
      <w:r w:rsidR="00C205A6" w:rsidRPr="00D36210">
        <w:t xml:space="preserve"> similarity. </w:t>
      </w:r>
      <w:r w:rsidR="00D65F9E" w:rsidRPr="00D36210">
        <w:t>Similarly, SecBERT can help identify relevant MITRE ATT&amp;CK techniques by comparing the vulnerability description’s embedding to stored technique embeddings</w:t>
      </w:r>
      <w:r w:rsidR="00E67C1A" w:rsidRPr="00D36210">
        <w:t xml:space="preserve"> using cosine similarity</w:t>
      </w:r>
      <w:r w:rsidR="00D65F9E" w:rsidRPr="00D36210">
        <w:t xml:space="preserve">. </w:t>
      </w:r>
      <w:r w:rsidR="00C205A6" w:rsidRPr="00D36210">
        <w:t xml:space="preserve">The threat posts and MITRE ATT&amp;CK technique descriptions are converted into vectors using </w:t>
      </w:r>
      <w:r w:rsidR="00C0524F" w:rsidRPr="00D36210">
        <w:t>SecBERT</w:t>
      </w:r>
      <w:r>
        <w:t>, and cosine similarity is used to determine which techniques best match the posts. The most similar techniques are then ranked</w:t>
      </w:r>
      <w:r w:rsidR="00C205A6" w:rsidRPr="00D36210">
        <w:t xml:space="preserve">. </w:t>
      </w:r>
      <w:r w:rsidR="00C0524F" w:rsidRPr="00D36210">
        <w:t>For information, th</w:t>
      </w:r>
      <w:r w:rsidR="00D91D36" w:rsidRPr="00D36210">
        <w:t xml:space="preserve">e </w:t>
      </w:r>
      <w:r w:rsidR="00C205A6" w:rsidRPr="00D36210">
        <w:t xml:space="preserve">MITRE ATT&amp;CK </w:t>
      </w:r>
      <w:r w:rsidR="00C0524F" w:rsidRPr="00D36210">
        <w:t xml:space="preserve">technique descriptions </w:t>
      </w:r>
      <w:r>
        <w:t>are</w:t>
      </w:r>
      <w:r w:rsidR="00D91D36" w:rsidRPr="00D36210">
        <w:t xml:space="preserve"> retrieved </w:t>
      </w:r>
      <w:r w:rsidR="00D65F9E" w:rsidRPr="00D36210">
        <w:t>using the Python attackcti library</w:t>
      </w:r>
      <w:r w:rsidR="00C0524F" w:rsidRPr="00D36210">
        <w:t>.</w:t>
      </w:r>
    </w:p>
    <w:p w14:paraId="2DB399DC" w14:textId="655032D1" w:rsidR="001D1BC8" w:rsidRPr="00C34CCD" w:rsidRDefault="001D1BC8" w:rsidP="00D555ED">
      <w:pPr>
        <w:pStyle w:val="Heading1"/>
      </w:pPr>
      <w:r w:rsidRPr="00C34CCD">
        <w:t>RESULTS</w:t>
      </w:r>
    </w:p>
    <w:p w14:paraId="57402EBF" w14:textId="6FF1D81F" w:rsidR="00981819" w:rsidRDefault="008D5778" w:rsidP="00981819">
      <w:pPr>
        <w:pStyle w:val="Heading2"/>
      </w:pPr>
      <w:r w:rsidRPr="00C34CCD">
        <w:t>Artificial Intelligence</w:t>
      </w:r>
    </w:p>
    <w:p w14:paraId="01558C68" w14:textId="77777777" w:rsidR="00C1171F" w:rsidRDefault="00C1171F" w:rsidP="00C1171F">
      <w:pPr>
        <w:pStyle w:val="Paragraph"/>
      </w:pPr>
      <w:r w:rsidRPr="003F19F6">
        <w:t xml:space="preserve">Table </w:t>
      </w:r>
      <w:r>
        <w:t xml:space="preserve">2 </w:t>
      </w:r>
      <w:r w:rsidRPr="00B67E6A">
        <w:t>compares three machine learning models</w:t>
      </w:r>
      <w:r>
        <w:t>: Naïve Bayes, SVM, and an ensemble model trained on a class-imbalanced dataset derived</w:t>
      </w:r>
      <w:r w:rsidRPr="00B67E6A">
        <w:t xml:space="preserve"> from cybersecurity forums and dark web sources. The </w:t>
      </w:r>
      <w:r>
        <w:t>e</w:t>
      </w:r>
      <w:r w:rsidRPr="00B67E6A">
        <w:t xml:space="preserve">nsemble model performed the best, </w:t>
      </w:r>
      <w:r>
        <w:t xml:space="preserve">achieving 93.78% accuracy, 81.37% precision, 84.36% recall, and an </w:t>
      </w:r>
      <w:r w:rsidRPr="00B67E6A">
        <w:t>82.77%</w:t>
      </w:r>
      <w:r>
        <w:t xml:space="preserve"> </w:t>
      </w:r>
      <w:r w:rsidRPr="00B67E6A">
        <w:t xml:space="preserve">F1-score. The </w:t>
      </w:r>
      <w:r>
        <w:t>e</w:t>
      </w:r>
      <w:r w:rsidRPr="00B67E6A">
        <w:t xml:space="preserve">nsemble </w:t>
      </w:r>
      <w:r>
        <w:t>model employed soft voting by combining Logistic Regression, SGD, and XGBoost, which helped it outperform</w:t>
      </w:r>
      <w:r w:rsidRPr="00B67E6A">
        <w:t xml:space="preserve"> the </w:t>
      </w:r>
      <w:r>
        <w:t>other</w:t>
      </w:r>
      <w:r w:rsidRPr="00B67E6A">
        <w:t xml:space="preserve"> models. SVM </w:t>
      </w:r>
      <w:r>
        <w:t>performed better than Naïve Bayes in all areas, particularly with a recall of 85.50% compared to 77.12%, which is crucial</w:t>
      </w:r>
      <w:r w:rsidRPr="00B67E6A">
        <w:t xml:space="preserve"> for detecting </w:t>
      </w:r>
      <w:r>
        <w:t xml:space="preserve">unique </w:t>
      </w:r>
      <w:r w:rsidRPr="00B67E6A">
        <w:t>threats.</w:t>
      </w:r>
    </w:p>
    <w:p w14:paraId="1D848E58" w14:textId="77777777" w:rsidR="00C1171F" w:rsidRPr="00C1171F" w:rsidRDefault="00C1171F" w:rsidP="00C1171F">
      <w:pPr>
        <w:pStyle w:val="Paragraph"/>
      </w:pPr>
    </w:p>
    <w:p w14:paraId="50CA4B36" w14:textId="4480141F" w:rsidR="00D516A0" w:rsidRPr="00C34CCD" w:rsidRDefault="00D516A0" w:rsidP="0004719A">
      <w:pPr>
        <w:pStyle w:val="TableCaption"/>
        <w:spacing w:before="0"/>
        <w:rPr>
          <w:lang w:val="en-GB" w:eastAsia="en-GB"/>
        </w:rPr>
      </w:pPr>
      <w:r w:rsidRPr="00C34CCD">
        <w:rPr>
          <w:b/>
          <w:bCs/>
          <w:lang w:val="en-GB" w:eastAsia="en-GB"/>
        </w:rPr>
        <w:t xml:space="preserve">TABLE </w:t>
      </w:r>
      <w:r w:rsidR="003F19F6">
        <w:rPr>
          <w:b/>
          <w:bCs/>
          <w:lang w:val="en-GB" w:eastAsia="en-GB"/>
        </w:rPr>
        <w:t>2</w:t>
      </w:r>
      <w:r w:rsidRPr="00C34CCD">
        <w:rPr>
          <w:b/>
          <w:bCs/>
          <w:lang w:val="en-GB" w:eastAsia="en-GB"/>
        </w:rPr>
        <w:t>.</w:t>
      </w:r>
      <w:r w:rsidRPr="00C34CCD">
        <w:rPr>
          <w:lang w:val="en-GB" w:eastAsia="en-GB"/>
        </w:rPr>
        <w:t xml:space="preserve"> </w:t>
      </w:r>
      <w:r w:rsidR="006602A9" w:rsidRPr="00C34CCD">
        <w:rPr>
          <w:lang w:val="en-GB" w:eastAsia="en-GB"/>
        </w:rPr>
        <w:t xml:space="preserve">Performance </w:t>
      </w:r>
      <w:r w:rsidR="00B61482">
        <w:rPr>
          <w:lang w:val="en-GB" w:eastAsia="en-GB"/>
        </w:rPr>
        <w:t>e</w:t>
      </w:r>
      <w:r w:rsidR="006602A9" w:rsidRPr="00C34CCD">
        <w:rPr>
          <w:lang w:val="en-GB" w:eastAsia="en-GB"/>
        </w:rPr>
        <w:t xml:space="preserve">valuation </w:t>
      </w:r>
      <w:r w:rsidR="00B61482">
        <w:rPr>
          <w:lang w:val="en-GB" w:eastAsia="en-GB"/>
        </w:rPr>
        <w:t>m</w:t>
      </w:r>
      <w:r w:rsidR="006602A9" w:rsidRPr="00C34CCD">
        <w:rPr>
          <w:lang w:val="en-GB" w:eastAsia="en-GB"/>
        </w:rPr>
        <w:t xml:space="preserve">etrics on </w:t>
      </w:r>
      <w:r w:rsidR="00B61482">
        <w:rPr>
          <w:lang w:val="en-GB" w:eastAsia="en-GB"/>
        </w:rPr>
        <w:t>t</w:t>
      </w:r>
      <w:r w:rsidR="006602A9" w:rsidRPr="00C34CCD">
        <w:rPr>
          <w:lang w:val="en-GB" w:eastAsia="en-GB"/>
        </w:rPr>
        <w:t xml:space="preserve">est </w:t>
      </w:r>
      <w:r w:rsidR="00B61482">
        <w:rPr>
          <w:lang w:val="en-GB" w:eastAsia="en-GB"/>
        </w:rPr>
        <w:t>d</w:t>
      </w:r>
      <w:r w:rsidR="006602A9" w:rsidRPr="00C34CCD">
        <w:rPr>
          <w:lang w:val="en-GB" w:eastAsia="en-GB"/>
        </w:rPr>
        <w:t>ataset</w:t>
      </w:r>
    </w:p>
    <w:tbl>
      <w:tblPr>
        <w:tblW w:w="0" w:type="auto"/>
        <w:jc w:val="center"/>
        <w:tblBorders>
          <w:top w:val="single" w:sz="4" w:space="0" w:color="auto"/>
          <w:bottom w:val="single" w:sz="4" w:space="0" w:color="auto"/>
        </w:tblBorders>
        <w:tblLayout w:type="fixed"/>
        <w:tblLook w:val="0000" w:firstRow="0" w:lastRow="0" w:firstColumn="0" w:lastColumn="0" w:noHBand="0" w:noVBand="0"/>
      </w:tblPr>
      <w:tblGrid>
        <w:gridCol w:w="1418"/>
        <w:gridCol w:w="1390"/>
        <w:gridCol w:w="1390"/>
        <w:gridCol w:w="1391"/>
        <w:gridCol w:w="1390"/>
        <w:gridCol w:w="1391"/>
      </w:tblGrid>
      <w:tr w:rsidR="00D516A0" w:rsidRPr="00C34CCD" w14:paraId="083A74C0" w14:textId="77777777" w:rsidTr="0004719A">
        <w:trPr>
          <w:cantSplit/>
          <w:trHeight w:val="255"/>
          <w:jc w:val="center"/>
        </w:trPr>
        <w:tc>
          <w:tcPr>
            <w:tcW w:w="1418" w:type="dxa"/>
          </w:tcPr>
          <w:p w14:paraId="7BB437A5" w14:textId="1EBB5FE2" w:rsidR="00D516A0" w:rsidRPr="00C34CCD" w:rsidRDefault="00D516A0" w:rsidP="00CB47C3">
            <w:pPr>
              <w:jc w:val="center"/>
              <w:rPr>
                <w:b/>
                <w:sz w:val="18"/>
                <w:szCs w:val="12"/>
              </w:rPr>
            </w:pPr>
            <w:r w:rsidRPr="00C34CCD">
              <w:rPr>
                <w:b/>
                <w:color w:val="000000"/>
                <w:sz w:val="18"/>
                <w:szCs w:val="12"/>
              </w:rPr>
              <w:t>ML Models</w:t>
            </w:r>
          </w:p>
        </w:tc>
        <w:tc>
          <w:tcPr>
            <w:tcW w:w="1390" w:type="dxa"/>
          </w:tcPr>
          <w:p w14:paraId="53093908" w14:textId="6C6A02F9" w:rsidR="00D516A0" w:rsidRPr="00C34CCD" w:rsidRDefault="00D516A0" w:rsidP="00CB47C3">
            <w:pPr>
              <w:jc w:val="center"/>
              <w:rPr>
                <w:b/>
                <w:sz w:val="18"/>
                <w:szCs w:val="12"/>
              </w:rPr>
            </w:pPr>
            <w:r w:rsidRPr="00C34CCD">
              <w:rPr>
                <w:b/>
                <w:sz w:val="18"/>
                <w:szCs w:val="12"/>
              </w:rPr>
              <w:t>Accuracy (%)</w:t>
            </w:r>
          </w:p>
        </w:tc>
        <w:tc>
          <w:tcPr>
            <w:tcW w:w="1390" w:type="dxa"/>
          </w:tcPr>
          <w:p w14:paraId="23DDD60E" w14:textId="1E2EC286" w:rsidR="00D516A0" w:rsidRPr="00C34CCD" w:rsidRDefault="00D516A0" w:rsidP="00CB47C3">
            <w:pPr>
              <w:jc w:val="center"/>
              <w:rPr>
                <w:b/>
                <w:sz w:val="18"/>
                <w:szCs w:val="12"/>
              </w:rPr>
            </w:pPr>
            <w:r w:rsidRPr="00C34CCD">
              <w:rPr>
                <w:b/>
                <w:sz w:val="18"/>
                <w:szCs w:val="12"/>
              </w:rPr>
              <w:t>Precision (%)</w:t>
            </w:r>
          </w:p>
        </w:tc>
        <w:tc>
          <w:tcPr>
            <w:tcW w:w="1391" w:type="dxa"/>
          </w:tcPr>
          <w:p w14:paraId="10698B04" w14:textId="166B9165" w:rsidR="00D516A0" w:rsidRPr="00C34CCD" w:rsidRDefault="00D516A0" w:rsidP="00CB47C3">
            <w:pPr>
              <w:jc w:val="center"/>
              <w:rPr>
                <w:b/>
                <w:sz w:val="18"/>
                <w:szCs w:val="12"/>
              </w:rPr>
            </w:pPr>
            <w:r w:rsidRPr="00C34CCD">
              <w:rPr>
                <w:b/>
                <w:sz w:val="18"/>
                <w:szCs w:val="12"/>
              </w:rPr>
              <w:t>Recall (%)</w:t>
            </w:r>
          </w:p>
        </w:tc>
        <w:tc>
          <w:tcPr>
            <w:tcW w:w="1390" w:type="dxa"/>
          </w:tcPr>
          <w:p w14:paraId="3C06C735" w14:textId="142ED398" w:rsidR="00D516A0" w:rsidRPr="00C34CCD" w:rsidRDefault="00D516A0" w:rsidP="00CB47C3">
            <w:pPr>
              <w:jc w:val="center"/>
              <w:rPr>
                <w:b/>
                <w:sz w:val="18"/>
                <w:szCs w:val="12"/>
              </w:rPr>
            </w:pPr>
            <w:r w:rsidRPr="00C34CCD">
              <w:rPr>
                <w:b/>
                <w:sz w:val="18"/>
                <w:szCs w:val="12"/>
              </w:rPr>
              <w:t>Specificity (%)</w:t>
            </w:r>
          </w:p>
        </w:tc>
        <w:tc>
          <w:tcPr>
            <w:tcW w:w="1391" w:type="dxa"/>
          </w:tcPr>
          <w:p w14:paraId="37EC886C" w14:textId="2B861F67" w:rsidR="00D516A0" w:rsidRPr="00C34CCD" w:rsidRDefault="00D516A0" w:rsidP="00CB47C3">
            <w:pPr>
              <w:jc w:val="center"/>
              <w:rPr>
                <w:b/>
                <w:sz w:val="18"/>
                <w:szCs w:val="12"/>
              </w:rPr>
            </w:pPr>
            <w:r w:rsidRPr="00C34CCD">
              <w:rPr>
                <w:b/>
                <w:sz w:val="18"/>
                <w:szCs w:val="12"/>
              </w:rPr>
              <w:t>F1-score (%)</w:t>
            </w:r>
          </w:p>
        </w:tc>
      </w:tr>
      <w:tr w:rsidR="00D516A0" w:rsidRPr="00C34CCD" w14:paraId="673F4AAB" w14:textId="77777777" w:rsidTr="0004719A">
        <w:trPr>
          <w:cantSplit/>
          <w:trHeight w:val="283"/>
          <w:jc w:val="center"/>
        </w:trPr>
        <w:tc>
          <w:tcPr>
            <w:tcW w:w="1418" w:type="dxa"/>
            <w:vAlign w:val="center"/>
          </w:tcPr>
          <w:p w14:paraId="459D913D" w14:textId="70FBC8C3" w:rsidR="00D516A0" w:rsidRPr="00C34CCD" w:rsidRDefault="00D516A0" w:rsidP="00EE2216">
            <w:pPr>
              <w:jc w:val="center"/>
              <w:rPr>
                <w:b/>
                <w:sz w:val="18"/>
                <w:szCs w:val="12"/>
              </w:rPr>
            </w:pPr>
            <w:r w:rsidRPr="00C34CCD">
              <w:rPr>
                <w:sz w:val="18"/>
                <w:szCs w:val="12"/>
              </w:rPr>
              <w:t>Naïve Bayes</w:t>
            </w:r>
          </w:p>
        </w:tc>
        <w:tc>
          <w:tcPr>
            <w:tcW w:w="1390" w:type="dxa"/>
            <w:vAlign w:val="center"/>
          </w:tcPr>
          <w:p w14:paraId="7918DC19" w14:textId="78EDAC21" w:rsidR="00D516A0" w:rsidRPr="00C34CCD" w:rsidRDefault="006602A9" w:rsidP="00EE2216">
            <w:pPr>
              <w:jc w:val="center"/>
              <w:rPr>
                <w:bCs/>
                <w:sz w:val="18"/>
                <w:szCs w:val="12"/>
              </w:rPr>
            </w:pPr>
            <w:r w:rsidRPr="00C34CCD">
              <w:rPr>
                <w:bCs/>
                <w:sz w:val="18"/>
                <w:szCs w:val="12"/>
              </w:rPr>
              <w:t>90.81</w:t>
            </w:r>
          </w:p>
        </w:tc>
        <w:tc>
          <w:tcPr>
            <w:tcW w:w="1390" w:type="dxa"/>
            <w:vAlign w:val="center"/>
          </w:tcPr>
          <w:p w14:paraId="49C09B8D" w14:textId="716AC76C" w:rsidR="00D516A0" w:rsidRPr="00C34CCD" w:rsidRDefault="006602A9" w:rsidP="00EE2216">
            <w:pPr>
              <w:jc w:val="center"/>
              <w:rPr>
                <w:bCs/>
                <w:sz w:val="18"/>
                <w:szCs w:val="12"/>
              </w:rPr>
            </w:pPr>
            <w:r w:rsidRPr="00C34CCD">
              <w:rPr>
                <w:bCs/>
                <w:sz w:val="18"/>
                <w:szCs w:val="12"/>
              </w:rPr>
              <w:t>73.60</w:t>
            </w:r>
          </w:p>
        </w:tc>
        <w:tc>
          <w:tcPr>
            <w:tcW w:w="1391" w:type="dxa"/>
            <w:vAlign w:val="center"/>
          </w:tcPr>
          <w:p w14:paraId="7D1C3C6C" w14:textId="1293231C" w:rsidR="00D516A0" w:rsidRPr="00C34CCD" w:rsidRDefault="006602A9" w:rsidP="00EE2216">
            <w:pPr>
              <w:jc w:val="center"/>
              <w:rPr>
                <w:bCs/>
                <w:sz w:val="18"/>
                <w:szCs w:val="12"/>
              </w:rPr>
            </w:pPr>
            <w:r w:rsidRPr="00C34CCD">
              <w:rPr>
                <w:bCs/>
                <w:sz w:val="18"/>
                <w:szCs w:val="12"/>
              </w:rPr>
              <w:t>77.12</w:t>
            </w:r>
          </w:p>
        </w:tc>
        <w:tc>
          <w:tcPr>
            <w:tcW w:w="1390" w:type="dxa"/>
            <w:vAlign w:val="center"/>
          </w:tcPr>
          <w:p w14:paraId="3F46F106" w14:textId="6DBD62E8" w:rsidR="00D516A0" w:rsidRPr="00C34CCD" w:rsidRDefault="006602A9" w:rsidP="00EE2216">
            <w:pPr>
              <w:jc w:val="center"/>
              <w:rPr>
                <w:bCs/>
                <w:sz w:val="18"/>
                <w:szCs w:val="12"/>
              </w:rPr>
            </w:pPr>
            <w:r w:rsidRPr="00C34CCD">
              <w:rPr>
                <w:bCs/>
                <w:sz w:val="18"/>
                <w:szCs w:val="12"/>
              </w:rPr>
              <w:t>94.02</w:t>
            </w:r>
          </w:p>
        </w:tc>
        <w:tc>
          <w:tcPr>
            <w:tcW w:w="1391" w:type="dxa"/>
            <w:vAlign w:val="center"/>
          </w:tcPr>
          <w:p w14:paraId="6FFD6602" w14:textId="6E7D2385" w:rsidR="00D516A0" w:rsidRPr="00C34CCD" w:rsidRDefault="006602A9" w:rsidP="00EE2216">
            <w:pPr>
              <w:jc w:val="center"/>
              <w:rPr>
                <w:bCs/>
                <w:sz w:val="18"/>
                <w:szCs w:val="12"/>
              </w:rPr>
            </w:pPr>
            <w:r w:rsidRPr="00C34CCD">
              <w:rPr>
                <w:bCs/>
                <w:sz w:val="18"/>
                <w:szCs w:val="12"/>
              </w:rPr>
              <w:t>75.19</w:t>
            </w:r>
          </w:p>
        </w:tc>
      </w:tr>
      <w:tr w:rsidR="00D516A0" w:rsidRPr="00C34CCD" w14:paraId="59A056FB" w14:textId="77777777" w:rsidTr="0004719A">
        <w:trPr>
          <w:cantSplit/>
          <w:trHeight w:val="397"/>
          <w:jc w:val="center"/>
        </w:trPr>
        <w:tc>
          <w:tcPr>
            <w:tcW w:w="1418" w:type="dxa"/>
            <w:vAlign w:val="center"/>
          </w:tcPr>
          <w:p w14:paraId="28D64BA0" w14:textId="16C44C56" w:rsidR="00D516A0" w:rsidRPr="00C34CCD" w:rsidRDefault="00D516A0" w:rsidP="00EE2216">
            <w:pPr>
              <w:jc w:val="center"/>
              <w:rPr>
                <w:b/>
                <w:sz w:val="18"/>
                <w:szCs w:val="12"/>
              </w:rPr>
            </w:pPr>
            <w:r w:rsidRPr="00C34CCD">
              <w:rPr>
                <w:sz w:val="18"/>
                <w:szCs w:val="12"/>
              </w:rPr>
              <w:t>Support Vector Machine</w:t>
            </w:r>
          </w:p>
        </w:tc>
        <w:tc>
          <w:tcPr>
            <w:tcW w:w="1390" w:type="dxa"/>
            <w:vAlign w:val="center"/>
          </w:tcPr>
          <w:p w14:paraId="42CEF573" w14:textId="03F0F4EA" w:rsidR="00D516A0" w:rsidRPr="00C34CCD" w:rsidRDefault="006602A9" w:rsidP="00EE2216">
            <w:pPr>
              <w:jc w:val="center"/>
              <w:rPr>
                <w:bCs/>
                <w:sz w:val="18"/>
                <w:szCs w:val="12"/>
              </w:rPr>
            </w:pPr>
            <w:r w:rsidRPr="00C34CCD">
              <w:rPr>
                <w:bCs/>
                <w:sz w:val="18"/>
                <w:szCs w:val="12"/>
              </w:rPr>
              <w:t>92.16</w:t>
            </w:r>
          </w:p>
        </w:tc>
        <w:tc>
          <w:tcPr>
            <w:tcW w:w="1390" w:type="dxa"/>
            <w:vAlign w:val="center"/>
          </w:tcPr>
          <w:p w14:paraId="18AB0F6D" w14:textId="05803205" w:rsidR="00D516A0" w:rsidRPr="00C34CCD" w:rsidRDefault="006602A9" w:rsidP="00EE2216">
            <w:pPr>
              <w:jc w:val="center"/>
              <w:rPr>
                <w:bCs/>
                <w:sz w:val="18"/>
                <w:szCs w:val="12"/>
              </w:rPr>
            </w:pPr>
            <w:r w:rsidRPr="00C34CCD">
              <w:rPr>
                <w:bCs/>
                <w:sz w:val="18"/>
                <w:szCs w:val="12"/>
              </w:rPr>
              <w:t>76.97</w:t>
            </w:r>
          </w:p>
        </w:tc>
        <w:tc>
          <w:tcPr>
            <w:tcW w:w="1391" w:type="dxa"/>
            <w:vAlign w:val="center"/>
          </w:tcPr>
          <w:p w14:paraId="757B897C" w14:textId="3BB55895" w:rsidR="00D516A0" w:rsidRPr="00C34CCD" w:rsidRDefault="006602A9" w:rsidP="00EE2216">
            <w:pPr>
              <w:jc w:val="center"/>
              <w:rPr>
                <w:b/>
                <w:sz w:val="18"/>
                <w:szCs w:val="12"/>
              </w:rPr>
            </w:pPr>
            <w:r w:rsidRPr="00C34CCD">
              <w:rPr>
                <w:b/>
                <w:sz w:val="18"/>
                <w:szCs w:val="12"/>
              </w:rPr>
              <w:t>85.50</w:t>
            </w:r>
          </w:p>
        </w:tc>
        <w:tc>
          <w:tcPr>
            <w:tcW w:w="1390" w:type="dxa"/>
            <w:vAlign w:val="center"/>
          </w:tcPr>
          <w:p w14:paraId="1F563F6D" w14:textId="00FA94CB" w:rsidR="00D516A0" w:rsidRPr="00C34CCD" w:rsidRDefault="006602A9" w:rsidP="00EE2216">
            <w:pPr>
              <w:jc w:val="center"/>
              <w:rPr>
                <w:bCs/>
                <w:sz w:val="18"/>
                <w:szCs w:val="12"/>
              </w:rPr>
            </w:pPr>
            <w:r w:rsidRPr="00C34CCD">
              <w:rPr>
                <w:bCs/>
                <w:sz w:val="18"/>
                <w:szCs w:val="12"/>
              </w:rPr>
              <w:t>93.72</w:t>
            </w:r>
          </w:p>
        </w:tc>
        <w:tc>
          <w:tcPr>
            <w:tcW w:w="1391" w:type="dxa"/>
            <w:vAlign w:val="center"/>
          </w:tcPr>
          <w:p w14:paraId="5A1E5B45" w14:textId="60C30057" w:rsidR="00D516A0" w:rsidRPr="00C34CCD" w:rsidRDefault="006602A9" w:rsidP="00EE2216">
            <w:pPr>
              <w:jc w:val="center"/>
              <w:rPr>
                <w:bCs/>
                <w:sz w:val="18"/>
                <w:szCs w:val="12"/>
              </w:rPr>
            </w:pPr>
            <w:r w:rsidRPr="00C34CCD">
              <w:rPr>
                <w:bCs/>
                <w:sz w:val="18"/>
                <w:szCs w:val="12"/>
              </w:rPr>
              <w:t>80.40</w:t>
            </w:r>
          </w:p>
        </w:tc>
      </w:tr>
      <w:tr w:rsidR="00D516A0" w:rsidRPr="00C34CCD" w14:paraId="6DD08351" w14:textId="77777777" w:rsidTr="0004719A">
        <w:trPr>
          <w:cantSplit/>
          <w:trHeight w:val="283"/>
          <w:jc w:val="center"/>
        </w:trPr>
        <w:tc>
          <w:tcPr>
            <w:tcW w:w="1418" w:type="dxa"/>
            <w:vAlign w:val="center"/>
          </w:tcPr>
          <w:p w14:paraId="049E397A" w14:textId="0B60DB7C" w:rsidR="00D516A0" w:rsidRPr="00C34CCD" w:rsidRDefault="00D516A0" w:rsidP="00EE2216">
            <w:pPr>
              <w:jc w:val="center"/>
              <w:rPr>
                <w:sz w:val="18"/>
                <w:szCs w:val="12"/>
              </w:rPr>
            </w:pPr>
            <w:r w:rsidRPr="00C34CCD">
              <w:rPr>
                <w:sz w:val="18"/>
                <w:szCs w:val="12"/>
              </w:rPr>
              <w:t>Ensemble</w:t>
            </w:r>
          </w:p>
        </w:tc>
        <w:tc>
          <w:tcPr>
            <w:tcW w:w="1390" w:type="dxa"/>
            <w:vAlign w:val="center"/>
          </w:tcPr>
          <w:p w14:paraId="450FAD20" w14:textId="0B1D37A4" w:rsidR="00D516A0" w:rsidRPr="00C34CCD" w:rsidRDefault="006602A9" w:rsidP="00EE2216">
            <w:pPr>
              <w:jc w:val="center"/>
              <w:rPr>
                <w:b/>
                <w:sz w:val="18"/>
                <w:szCs w:val="12"/>
              </w:rPr>
            </w:pPr>
            <w:r w:rsidRPr="00C34CCD">
              <w:rPr>
                <w:b/>
                <w:sz w:val="18"/>
                <w:szCs w:val="12"/>
              </w:rPr>
              <w:t>93.78</w:t>
            </w:r>
          </w:p>
        </w:tc>
        <w:tc>
          <w:tcPr>
            <w:tcW w:w="1390" w:type="dxa"/>
            <w:vAlign w:val="center"/>
          </w:tcPr>
          <w:p w14:paraId="05717A1F" w14:textId="2675FBBC" w:rsidR="00D516A0" w:rsidRPr="00C34CCD" w:rsidRDefault="006602A9" w:rsidP="00EE2216">
            <w:pPr>
              <w:jc w:val="center"/>
              <w:rPr>
                <w:b/>
                <w:sz w:val="18"/>
                <w:szCs w:val="12"/>
              </w:rPr>
            </w:pPr>
            <w:r w:rsidRPr="00C34CCD">
              <w:rPr>
                <w:b/>
                <w:sz w:val="18"/>
                <w:szCs w:val="12"/>
              </w:rPr>
              <w:t>81.37</w:t>
            </w:r>
          </w:p>
        </w:tc>
        <w:tc>
          <w:tcPr>
            <w:tcW w:w="1391" w:type="dxa"/>
            <w:vAlign w:val="center"/>
          </w:tcPr>
          <w:p w14:paraId="6D66B467" w14:textId="36421D87" w:rsidR="00D516A0" w:rsidRPr="00C34CCD" w:rsidRDefault="006602A9" w:rsidP="00EE2216">
            <w:pPr>
              <w:jc w:val="center"/>
              <w:rPr>
                <w:bCs/>
                <w:sz w:val="18"/>
                <w:szCs w:val="12"/>
              </w:rPr>
            </w:pPr>
            <w:r w:rsidRPr="00C34CCD">
              <w:rPr>
                <w:bCs/>
                <w:sz w:val="18"/>
                <w:szCs w:val="12"/>
              </w:rPr>
              <w:t>84.36</w:t>
            </w:r>
          </w:p>
        </w:tc>
        <w:tc>
          <w:tcPr>
            <w:tcW w:w="1390" w:type="dxa"/>
            <w:vAlign w:val="center"/>
          </w:tcPr>
          <w:p w14:paraId="1823B5A7" w14:textId="2A0129C5" w:rsidR="00D516A0" w:rsidRPr="00C34CCD" w:rsidRDefault="006602A9" w:rsidP="00EE2216">
            <w:pPr>
              <w:jc w:val="center"/>
              <w:rPr>
                <w:b/>
                <w:sz w:val="18"/>
                <w:szCs w:val="12"/>
              </w:rPr>
            </w:pPr>
            <w:r w:rsidRPr="00C34CCD">
              <w:rPr>
                <w:b/>
                <w:sz w:val="18"/>
                <w:szCs w:val="12"/>
              </w:rPr>
              <w:t>96.00</w:t>
            </w:r>
          </w:p>
        </w:tc>
        <w:tc>
          <w:tcPr>
            <w:tcW w:w="1391" w:type="dxa"/>
            <w:vAlign w:val="center"/>
          </w:tcPr>
          <w:p w14:paraId="2CFC803E" w14:textId="6E5C98AB" w:rsidR="00D516A0" w:rsidRPr="00C34CCD" w:rsidRDefault="006602A9" w:rsidP="00EE2216">
            <w:pPr>
              <w:jc w:val="center"/>
              <w:rPr>
                <w:b/>
                <w:sz w:val="18"/>
                <w:szCs w:val="12"/>
              </w:rPr>
            </w:pPr>
            <w:r w:rsidRPr="00C34CCD">
              <w:rPr>
                <w:b/>
                <w:sz w:val="18"/>
                <w:szCs w:val="12"/>
              </w:rPr>
              <w:t>82.77</w:t>
            </w:r>
          </w:p>
        </w:tc>
      </w:tr>
    </w:tbl>
    <w:p w14:paraId="2DF9E92B" w14:textId="0300C700" w:rsidR="0086243F" w:rsidRPr="00D36210" w:rsidRDefault="0086243F" w:rsidP="0086243F">
      <w:pPr>
        <w:pStyle w:val="Paragraph"/>
      </w:pPr>
      <w:r w:rsidRPr="00D36210">
        <w:lastRenderedPageBreak/>
        <w:t>Based on the results</w:t>
      </w:r>
      <w:r>
        <w:t xml:space="preserve"> (see Fig</w:t>
      </w:r>
      <w:r w:rsidR="00B61482">
        <w:t>ure</w:t>
      </w:r>
      <w:r>
        <w:t xml:space="preserve"> 4)</w:t>
      </w:r>
      <w:r w:rsidRPr="00D36210">
        <w:t xml:space="preserve">, the CyberHolmes system is </w:t>
      </w:r>
      <w:r>
        <w:t xml:space="preserve">functioning as expected for both the front end and back </w:t>
      </w:r>
      <w:r w:rsidRPr="00D36210">
        <w:t>end. The backend successfully performs web crawling</w:t>
      </w:r>
      <w:r>
        <w:t xml:space="preserve"> [9][10]</w:t>
      </w:r>
      <w:r w:rsidRPr="00D36210">
        <w:t xml:space="preserve"> and scraping by connecting to both clear web and dark web sources using Scrapy and Tor. It collects posts based on keywords, handles pagination, and stores relevant information in a database. AI models trained on cybersecurity data are u</w:t>
      </w:r>
      <w:r>
        <w:t>tilized to classify threats and perform tasks such as</w:t>
      </w:r>
      <w:r w:rsidRPr="00D36210">
        <w:t xml:space="preserve"> sentiment detection, keyword extraction, and entity recognition. The front</w:t>
      </w:r>
      <w:r>
        <w:t xml:space="preserve"> </w:t>
      </w:r>
      <w:r w:rsidRPr="00D36210">
        <w:t>end then displays this data through charts such as “Posts Scraped Over Time,” “Threat Posts by Source,” and “Severity Distribution,” making it easy to track trends. For example, the system recently scraped over a thousand posts, identified 227 threats, and detected a</w:t>
      </w:r>
      <w:r>
        <w:t>pproximately 300 posts with negative sentiment, confirming that web crawling, scraping, and threat classification are working effectively</w:t>
      </w:r>
      <w:r w:rsidRPr="00D36210">
        <w:t>.</w:t>
      </w:r>
    </w:p>
    <w:p w14:paraId="1891D736" w14:textId="77777777" w:rsidR="0086243F" w:rsidRDefault="0086243F" w:rsidP="007728F2">
      <w:pPr>
        <w:pStyle w:val="Paragraph"/>
        <w:rPr>
          <w:color w:val="FF0000"/>
        </w:rPr>
      </w:pPr>
    </w:p>
    <w:p w14:paraId="2DB05BD2" w14:textId="5717EA32" w:rsidR="00D65F9E" w:rsidRDefault="00CC7335" w:rsidP="00D65F9E">
      <w:pPr>
        <w:pStyle w:val="Paragraph"/>
        <w:ind w:firstLine="0"/>
        <w:jc w:val="center"/>
      </w:pPr>
      <w:r w:rsidRPr="00C34CCD">
        <w:rPr>
          <w:noProof/>
        </w:rPr>
        <w:drawing>
          <wp:inline distT="0" distB="0" distL="0" distR="0" wp14:anchorId="10F72C74" wp14:editId="487866FA">
            <wp:extent cx="2641985" cy="1332000"/>
            <wp:effectExtent l="19050" t="19050" r="25400" b="20955"/>
            <wp:docPr id="1425159023" name="Picture 4"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5159023" name="Picture 1" descr="A screenshot of a computer&#10;&#10;AI-generated content may be incorrect."/>
                    <pic:cNvPicPr/>
                  </pic:nvPicPr>
                  <pic:blipFill>
                    <a:blip r:embed="rId12"/>
                    <a:stretch>
                      <a:fillRect/>
                    </a:stretch>
                  </pic:blipFill>
                  <pic:spPr>
                    <a:xfrm>
                      <a:off x="0" y="0"/>
                      <a:ext cx="2641985" cy="1332000"/>
                    </a:xfrm>
                    <a:prstGeom prst="rect">
                      <a:avLst/>
                    </a:prstGeom>
                    <a:ln>
                      <a:solidFill>
                        <a:schemeClr val="tx1"/>
                      </a:solidFill>
                    </a:ln>
                  </pic:spPr>
                </pic:pic>
              </a:graphicData>
            </a:graphic>
          </wp:inline>
        </w:drawing>
      </w:r>
      <w:r w:rsidR="00D65F9E" w:rsidRPr="00C34CCD">
        <w:rPr>
          <w:noProof/>
        </w:rPr>
        <w:drawing>
          <wp:inline distT="0" distB="0" distL="0" distR="0" wp14:anchorId="3504EE9F" wp14:editId="163C693D">
            <wp:extent cx="2637514" cy="1332000"/>
            <wp:effectExtent l="19050" t="19050" r="10795" b="20955"/>
            <wp:docPr id="1086685263" name="Picture 5"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184175" name="Picture 1" descr="A screenshot of a computer&#10;&#10;AI-generated content may be incorrect."/>
                    <pic:cNvPicPr/>
                  </pic:nvPicPr>
                  <pic:blipFill>
                    <a:blip r:embed="rId13"/>
                    <a:stretch>
                      <a:fillRect/>
                    </a:stretch>
                  </pic:blipFill>
                  <pic:spPr>
                    <a:xfrm>
                      <a:off x="0" y="0"/>
                      <a:ext cx="2637514" cy="1332000"/>
                    </a:xfrm>
                    <a:prstGeom prst="rect">
                      <a:avLst/>
                    </a:prstGeom>
                    <a:ln>
                      <a:solidFill>
                        <a:schemeClr val="tx1"/>
                      </a:solidFill>
                    </a:ln>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D555ED" w14:paraId="70E465AF" w14:textId="77777777" w:rsidTr="00D555ED">
        <w:tc>
          <w:tcPr>
            <w:tcW w:w="4675" w:type="dxa"/>
          </w:tcPr>
          <w:p w14:paraId="04C3B7D8" w14:textId="226C2EDD" w:rsidR="00D555ED" w:rsidRDefault="00D555ED" w:rsidP="00D65F9E">
            <w:pPr>
              <w:pStyle w:val="Paragraph"/>
              <w:ind w:firstLine="0"/>
              <w:jc w:val="center"/>
            </w:pPr>
            <w:r>
              <w:t>(a)</w:t>
            </w:r>
          </w:p>
        </w:tc>
        <w:tc>
          <w:tcPr>
            <w:tcW w:w="4675" w:type="dxa"/>
          </w:tcPr>
          <w:p w14:paraId="637093D6" w14:textId="1B17A1C1" w:rsidR="00D555ED" w:rsidRDefault="00D555ED" w:rsidP="00D65F9E">
            <w:pPr>
              <w:pStyle w:val="Paragraph"/>
              <w:ind w:firstLine="0"/>
              <w:jc w:val="center"/>
            </w:pPr>
            <w:r>
              <w:t>(b)</w:t>
            </w:r>
          </w:p>
        </w:tc>
      </w:tr>
    </w:tbl>
    <w:p w14:paraId="670336A5" w14:textId="78A3ED63" w:rsidR="00745696" w:rsidRPr="00C34CCD" w:rsidRDefault="00745696" w:rsidP="0004719A">
      <w:pPr>
        <w:pStyle w:val="FigureCaption"/>
        <w:spacing w:before="0"/>
        <w:rPr>
          <w:lang w:val="en-GB"/>
        </w:rPr>
      </w:pPr>
      <w:r w:rsidRPr="00C34CCD">
        <w:rPr>
          <w:b/>
          <w:bCs/>
          <w:lang w:val="en-GB"/>
        </w:rPr>
        <w:t xml:space="preserve">FIGURE </w:t>
      </w:r>
      <w:r w:rsidR="007C70BD">
        <w:rPr>
          <w:b/>
          <w:bCs/>
          <w:lang w:val="en-GB"/>
        </w:rPr>
        <w:t>4</w:t>
      </w:r>
      <w:r w:rsidRPr="00C34CCD">
        <w:rPr>
          <w:b/>
          <w:bCs/>
          <w:lang w:val="en-GB"/>
        </w:rPr>
        <w:t>.</w:t>
      </w:r>
      <w:r w:rsidRPr="00C34CCD">
        <w:rPr>
          <w:lang w:val="en-GB"/>
        </w:rPr>
        <w:t xml:space="preserve"> </w:t>
      </w:r>
      <w:r w:rsidR="00D555ED">
        <w:rPr>
          <w:lang w:val="en-GB"/>
        </w:rPr>
        <w:t xml:space="preserve">(a) Dashboard page and (b) </w:t>
      </w:r>
      <w:r w:rsidR="00EB6E43">
        <w:rPr>
          <w:lang w:val="en-GB"/>
        </w:rPr>
        <w:t>A</w:t>
      </w:r>
      <w:r w:rsidR="00D555ED">
        <w:rPr>
          <w:lang w:val="en-GB"/>
        </w:rPr>
        <w:t>n</w:t>
      </w:r>
      <w:r w:rsidR="00A732A9">
        <w:rPr>
          <w:lang w:val="en-GB"/>
        </w:rPr>
        <w:t>al</w:t>
      </w:r>
      <w:r w:rsidR="00D555ED">
        <w:rPr>
          <w:lang w:val="en-GB"/>
        </w:rPr>
        <w:t>ysis page of CyberHolmes</w:t>
      </w:r>
    </w:p>
    <w:p w14:paraId="0E11B1A5" w14:textId="77777777" w:rsidR="0086243F" w:rsidRDefault="0086243F" w:rsidP="00D516A0">
      <w:pPr>
        <w:pStyle w:val="Paragraph"/>
      </w:pPr>
    </w:p>
    <w:p w14:paraId="78862323" w14:textId="25C588BD" w:rsidR="00745696" w:rsidRPr="00D36210" w:rsidRDefault="00D555ED" w:rsidP="00745696">
      <w:pPr>
        <w:pStyle w:val="Paragraph"/>
      </w:pPr>
      <w:r w:rsidRPr="00D36210">
        <w:t xml:space="preserve">On the </w:t>
      </w:r>
      <w:r w:rsidR="0086243F">
        <w:t>“</w:t>
      </w:r>
      <w:r w:rsidRPr="00D36210">
        <w:t>Analysis</w:t>
      </w:r>
      <w:r w:rsidR="0086243F">
        <w:t>”</w:t>
      </w:r>
      <w:r w:rsidRPr="00D36210">
        <w:t xml:space="preserve"> page, the system</w:t>
      </w:r>
      <w:r w:rsidR="0086243F">
        <w:t>’</w:t>
      </w:r>
      <w:r w:rsidRPr="00D36210">
        <w:t xml:space="preserve">s effectiveness is further confirmed. The backend uses SecBERT embeddings to </w:t>
      </w:r>
      <w:r w:rsidR="009033BA" w:rsidRPr="00D36210">
        <w:t>analy</w:t>
      </w:r>
      <w:r w:rsidR="0086243F">
        <w:t>z</w:t>
      </w:r>
      <w:r w:rsidR="009033BA" w:rsidRPr="00D36210">
        <w:t>e</w:t>
      </w:r>
      <w:r w:rsidRPr="00D36210">
        <w:t xml:space="preserve"> detected threats by assigning CVSS scores and matching potential MITRE ATT&amp;CK techniques. It also evaluates sentiment and captures source information, like user profiles and content snippets. The front</w:t>
      </w:r>
      <w:r w:rsidR="0086243F">
        <w:t xml:space="preserve"> </w:t>
      </w:r>
      <w:r w:rsidRPr="00D36210">
        <w:t xml:space="preserve">end </w:t>
      </w:r>
      <w:r w:rsidR="0086243F">
        <w:t>displays all this information</w:t>
      </w:r>
      <w:r w:rsidRPr="00D36210">
        <w:t xml:space="preserve">, including threat severity, confidence levels, CVSS details, sentiment scores, and links to the original posts. For example, the system identified a high-severity threat related to a Russian bulletproof hosting service, assigned a CVSS score of 7.7, calculated threat confidence of 75.8%, and traced it back to a Reddit user. This </w:t>
      </w:r>
      <w:r w:rsidR="0086243F">
        <w:t>indicates that the deeper AI analysis, along with the features on the “Analysis” page, is functioning properly and that SecBERT, CVSS scoring and MITRE ATT&amp;CK mapping are work</w:t>
      </w:r>
      <w:r w:rsidRPr="00D36210">
        <w:t>ing as expected.</w:t>
      </w:r>
    </w:p>
    <w:p w14:paraId="15ABA4D5" w14:textId="5BA8FDC2" w:rsidR="00564747" w:rsidRPr="00C34CCD" w:rsidRDefault="00D87E2A" w:rsidP="00790E90">
      <w:pPr>
        <w:pStyle w:val="Heading1"/>
        <w:rPr>
          <w:rFonts w:asciiTheme="majorBidi" w:hAnsiTheme="majorBidi" w:cstheme="majorBidi"/>
        </w:rPr>
      </w:pPr>
      <w:r w:rsidRPr="00C34CCD">
        <w:rPr>
          <w:rFonts w:asciiTheme="majorBidi" w:hAnsiTheme="majorBidi" w:cstheme="majorBidi"/>
        </w:rPr>
        <w:t>CONCLUSION</w:t>
      </w:r>
    </w:p>
    <w:p w14:paraId="5FF7C426" w14:textId="554B50A0" w:rsidR="001D1BC8" w:rsidRPr="00D36210" w:rsidRDefault="00D555ED" w:rsidP="00C81AED">
      <w:pPr>
        <w:pStyle w:val="Paragraph"/>
      </w:pPr>
      <w:r w:rsidRPr="00D36210">
        <w:t xml:space="preserve">In conclusion, CyberHolmes </w:t>
      </w:r>
      <w:r w:rsidR="00732353" w:rsidRPr="00D36210">
        <w:t>can</w:t>
      </w:r>
      <w:r w:rsidRPr="00D36210">
        <w:t xml:space="preserve"> </w:t>
      </w:r>
      <w:r w:rsidR="0086243F">
        <w:t>help identify and respond</w:t>
      </w:r>
      <w:r w:rsidRPr="00D36210">
        <w:t xml:space="preserve"> to threats. It covers all stages of the CTI process, from collecting data to analy</w:t>
      </w:r>
      <w:r w:rsidR="0086243F">
        <w:t>z</w:t>
      </w:r>
      <w:r w:rsidRPr="00D36210">
        <w:t>ing it and sharing useful information, turning raw data into clear, actionable insights. By u</w:t>
      </w:r>
      <w:r w:rsidR="0086243F">
        <w:t>tilizing frameworks such as MITRE ATT&amp;CK and CVSS, CyberHolmes enables security experts to understand attack methods better and evaluate vulnerabilities</w:t>
      </w:r>
      <w:r w:rsidRPr="00D36210">
        <w:t xml:space="preserve">. With AI and web crawling processes, CyberHolmes </w:t>
      </w:r>
      <w:r w:rsidR="0086243F">
        <w:t>distinguishes itself by adhering to CTI best practices and enhancing data to make it more useful for informed</w:t>
      </w:r>
      <w:r w:rsidRPr="00D36210">
        <w:t xml:space="preserve"> decision-making. In the future, </w:t>
      </w:r>
      <w:r w:rsidR="00EB12F2" w:rsidRPr="00D36210">
        <w:t>it is hope</w:t>
      </w:r>
      <w:r w:rsidR="0086243F">
        <w:t>d</w:t>
      </w:r>
      <w:r w:rsidR="00EB12F2" w:rsidRPr="00D36210">
        <w:t xml:space="preserve"> that </w:t>
      </w:r>
      <w:r w:rsidRPr="00D36210">
        <w:t>CyberHolmes could integrate with other cybersecurity tools and improve intelligence sharing. As cyber threats continue to grow, CyberHolmes provides a solid foundation for organi</w:t>
      </w:r>
      <w:r w:rsidR="0086243F">
        <w:t>z</w:t>
      </w:r>
      <w:r w:rsidRPr="00D36210">
        <w:t>ations to build a smarter, more proactive cybersecurity defen</w:t>
      </w:r>
      <w:r w:rsidR="0086243F">
        <w:t>s</w:t>
      </w:r>
      <w:r w:rsidRPr="00D36210">
        <w:t>e.</w:t>
      </w:r>
    </w:p>
    <w:p w14:paraId="16F21B4D" w14:textId="2DC4E436" w:rsidR="00613B4D" w:rsidRPr="00C34CCD" w:rsidRDefault="0016385D" w:rsidP="00613B4D">
      <w:pPr>
        <w:pStyle w:val="Heading1"/>
        <w:rPr>
          <w:b w:val="0"/>
          <w:caps w:val="0"/>
          <w:sz w:val="20"/>
        </w:rPr>
      </w:pPr>
      <w:r w:rsidRPr="00C34CCD">
        <w:rPr>
          <w:rFonts w:asciiTheme="majorBidi" w:hAnsiTheme="majorBidi" w:cstheme="majorBidi"/>
        </w:rPr>
        <w:t>References</w:t>
      </w:r>
    </w:p>
    <w:p w14:paraId="6CEB0762" w14:textId="77777777" w:rsidR="0073379D" w:rsidRDefault="0073379D" w:rsidP="00B61482">
      <w:pPr>
        <w:pStyle w:val="Reference"/>
        <w:numPr>
          <w:ilvl w:val="0"/>
          <w:numId w:val="4"/>
        </w:numPr>
        <w:ind w:left="425" w:hanging="425"/>
      </w:pPr>
      <w:r w:rsidRPr="00D568C8">
        <w:t>“4 Key Challenges and Solutions in Threat Intelligence | CloudSEK,” (n.d.).</w:t>
      </w:r>
    </w:p>
    <w:p w14:paraId="0F87242E" w14:textId="77777777" w:rsidR="0073379D" w:rsidRDefault="0073379D" w:rsidP="00B61482">
      <w:pPr>
        <w:pStyle w:val="Reference"/>
        <w:numPr>
          <w:ilvl w:val="0"/>
          <w:numId w:val="4"/>
        </w:numPr>
        <w:ind w:left="425" w:hanging="425"/>
      </w:pPr>
      <w:r w:rsidRPr="00D568C8">
        <w:t>“What are the Key Components of Threat Intelligence? | CloudSEK,” (n.d.).</w:t>
      </w:r>
    </w:p>
    <w:p w14:paraId="4E83A9A3" w14:textId="77777777" w:rsidR="0073379D" w:rsidRDefault="0073379D" w:rsidP="00B61482">
      <w:pPr>
        <w:pStyle w:val="Reference"/>
        <w:numPr>
          <w:ilvl w:val="0"/>
          <w:numId w:val="4"/>
        </w:numPr>
        <w:ind w:left="425" w:hanging="425"/>
      </w:pPr>
      <w:r w:rsidRPr="00D568C8">
        <w:t xml:space="preserve">M. Khder, “Web Scraping or Web Crawling: State of Art, Techniques, Approaches and Application,” IJASCA </w:t>
      </w:r>
      <w:r w:rsidRPr="00D568C8">
        <w:rPr>
          <w:b/>
          <w:bCs/>
        </w:rPr>
        <w:t>13</w:t>
      </w:r>
      <w:r w:rsidRPr="00D568C8">
        <w:t>(3), 145–168 (2021).</w:t>
      </w:r>
    </w:p>
    <w:p w14:paraId="14E48F1D" w14:textId="77777777" w:rsidR="00DA25B8" w:rsidRDefault="00DA25B8" w:rsidP="00DA25B8">
      <w:pPr>
        <w:pStyle w:val="Reference"/>
        <w:numPr>
          <w:ilvl w:val="0"/>
          <w:numId w:val="4"/>
        </w:numPr>
        <w:ind w:left="425" w:hanging="425"/>
      </w:pPr>
      <w:r w:rsidRPr="00D568C8">
        <w:t xml:space="preserve">Y. Xu, G. Chen, J. Wu, W. Xu, and Q. Liu, “Research on Dark Web Monitoring Crawler Based on TOR,” in </w:t>
      </w:r>
      <w:r w:rsidRPr="00D568C8">
        <w:rPr>
          <w:i/>
          <w:iCs/>
        </w:rPr>
        <w:t>2021 IEEE 2nd International Conference on Information Technology, Big Data and Artificial Intelligence (ICIBA)</w:t>
      </w:r>
      <w:r w:rsidRPr="00D568C8">
        <w:t>, (IEEE, Chongqing, China, 2021), pp. 197–202.</w:t>
      </w:r>
    </w:p>
    <w:p w14:paraId="73CC1E47" w14:textId="77777777" w:rsidR="0073379D" w:rsidRDefault="0073379D" w:rsidP="00B61482">
      <w:pPr>
        <w:pStyle w:val="Reference"/>
        <w:numPr>
          <w:ilvl w:val="0"/>
          <w:numId w:val="4"/>
        </w:numPr>
        <w:ind w:left="425" w:hanging="425"/>
      </w:pPr>
      <w:r w:rsidRPr="00D568C8">
        <w:t xml:space="preserve">S. Mambetov, I. Ilhe, V. Babenko, B. Kulambayev, O. Fridman, S. Joldasbayev, H. Doroshenko, O. Gurko, Y. Begimbayeva, and S. Neronov, “Detection and classification of threats and vulnerabilities on hacker forums based on machine learning,” EEJET </w:t>
      </w:r>
      <w:r w:rsidRPr="00D568C8">
        <w:rPr>
          <w:b/>
          <w:bCs/>
        </w:rPr>
        <w:t>3</w:t>
      </w:r>
      <w:r w:rsidRPr="00D568C8">
        <w:t>(9 (129)), 16–27 (2024).</w:t>
      </w:r>
    </w:p>
    <w:p w14:paraId="5240F765" w14:textId="77777777" w:rsidR="00DA25B8" w:rsidRDefault="00DA25B8" w:rsidP="00DA25B8">
      <w:pPr>
        <w:pStyle w:val="Reference"/>
        <w:numPr>
          <w:ilvl w:val="0"/>
          <w:numId w:val="4"/>
        </w:numPr>
        <w:ind w:left="425" w:hanging="425"/>
      </w:pPr>
      <w:bookmarkStart w:id="1" w:name="_Ref196775739"/>
      <w:bookmarkStart w:id="2" w:name="_Ref196775332"/>
      <w:r w:rsidRPr="00D568C8">
        <w:lastRenderedPageBreak/>
        <w:t xml:space="preserve">P. Koloveas, T. Chantzios, S. Alevizopoulou, S. Skiadopoulos , and C. Tryfonopoulos , “inTIME: A Machine Learning-Based Framework for Gathering and Leveraging Web Data to Cyber-Threat Intelligence,” Electronics </w:t>
      </w:r>
      <w:r w:rsidRPr="00D568C8">
        <w:rPr>
          <w:b/>
          <w:bCs/>
        </w:rPr>
        <w:t>10</w:t>
      </w:r>
      <w:r w:rsidRPr="00D568C8">
        <w:t>(7), 818 (2021)</w:t>
      </w:r>
      <w:r>
        <w:t>.</w:t>
      </w:r>
    </w:p>
    <w:bookmarkEnd w:id="1"/>
    <w:p w14:paraId="70BE977D" w14:textId="77777777" w:rsidR="0073379D" w:rsidRDefault="0073379D" w:rsidP="00B61482">
      <w:pPr>
        <w:pStyle w:val="Reference"/>
        <w:numPr>
          <w:ilvl w:val="0"/>
          <w:numId w:val="4"/>
        </w:numPr>
        <w:ind w:left="425" w:hanging="425"/>
      </w:pPr>
      <w:r w:rsidRPr="00D568C8">
        <w:t>K. Rana, “Iterative Model - Features, Advantages &amp; Disadvantages,” ArtOfTesting, (2020).</w:t>
      </w:r>
    </w:p>
    <w:bookmarkEnd w:id="2"/>
    <w:p w14:paraId="2090DEA4" w14:textId="77777777" w:rsidR="00DA25B8" w:rsidRDefault="00DA25B8" w:rsidP="00DA25B8">
      <w:pPr>
        <w:pStyle w:val="Reference"/>
        <w:numPr>
          <w:ilvl w:val="0"/>
          <w:numId w:val="4"/>
        </w:numPr>
        <w:ind w:left="425" w:hanging="425"/>
      </w:pPr>
      <w:r w:rsidRPr="00D568C8">
        <w:t>Andrei, “andlq/dataset_hacker_online_communication,” (2021).</w:t>
      </w:r>
      <w:r>
        <w:t xml:space="preserve"> </w:t>
      </w:r>
    </w:p>
    <w:p w14:paraId="0B540769" w14:textId="77777777" w:rsidR="0073379D" w:rsidRDefault="0073379D" w:rsidP="00B61482">
      <w:pPr>
        <w:pStyle w:val="Reference"/>
        <w:numPr>
          <w:ilvl w:val="0"/>
          <w:numId w:val="4"/>
        </w:numPr>
        <w:ind w:left="425" w:hanging="425"/>
      </w:pPr>
      <w:r w:rsidRPr="0073235A">
        <w:t xml:space="preserve">L.C. Xiang, O.S. Yin, and P.Y. Han, “Intelligent web crawler for file safety inspection,” in </w:t>
      </w:r>
      <w:r w:rsidRPr="0073235A">
        <w:rPr>
          <w:i/>
          <w:iCs/>
        </w:rPr>
        <w:t>2015 IEEE International Conference on Signal and Image Processing Applications (ICSIPA)</w:t>
      </w:r>
      <w:r w:rsidRPr="0073235A">
        <w:t>, (IEEE, Kuala Lumpur, Malaysia, 2015), pp. 309–314.</w:t>
      </w:r>
    </w:p>
    <w:p w14:paraId="31AD1020" w14:textId="05EF7A3B" w:rsidR="0073379D" w:rsidRDefault="0073379D" w:rsidP="00B61482">
      <w:pPr>
        <w:pStyle w:val="Reference"/>
        <w:numPr>
          <w:ilvl w:val="0"/>
          <w:numId w:val="4"/>
        </w:numPr>
        <w:ind w:left="425" w:hanging="425"/>
      </w:pPr>
      <w:r w:rsidRPr="00D568C8">
        <w:t xml:space="preserve">Y.H. Tay, S.Y. Ooi, Y.H. Pang, Y.H. Gan, and S.L. Lew, “Ensuring Privacy and Security on Banking Websites in Malaysia: A Cookies Scanner Solution,” </w:t>
      </w:r>
      <w:r w:rsidR="00EC404F" w:rsidRPr="00EC404F">
        <w:rPr>
          <w:i/>
          <w:iCs/>
        </w:rPr>
        <w:t>Journal of Informatics and Web Engineering</w:t>
      </w:r>
      <w:r w:rsidRPr="00D568C8">
        <w:t xml:space="preserve"> </w:t>
      </w:r>
      <w:r w:rsidRPr="00D568C8">
        <w:rPr>
          <w:b/>
          <w:bCs/>
        </w:rPr>
        <w:t>2</w:t>
      </w:r>
      <w:r w:rsidRPr="00D568C8">
        <w:t>(2), 153–167 (2023).</w:t>
      </w:r>
    </w:p>
    <w:p w14:paraId="6E849BDA" w14:textId="77777777" w:rsidR="007D4AF3" w:rsidRPr="00114AB1" w:rsidRDefault="007D4AF3" w:rsidP="00B61482">
      <w:pPr>
        <w:pStyle w:val="Reference"/>
        <w:numPr>
          <w:ilvl w:val="0"/>
          <w:numId w:val="0"/>
        </w:numPr>
        <w:ind w:left="425" w:hanging="425"/>
      </w:pPr>
    </w:p>
    <w:sectPr w:rsidR="007D4AF3" w:rsidRPr="00114AB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EEA7BCF"/>
    <w:multiLevelType w:val="hybridMultilevel"/>
    <w:tmpl w:val="1FCE6DB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720461C4"/>
    <w:lvl w:ilvl="0" w:tplc="B824D172">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726029251">
    <w:abstractNumId w:val="3"/>
  </w:num>
  <w:num w:numId="2" w16cid:durableId="136382022">
    <w:abstractNumId w:val="2"/>
  </w:num>
  <w:num w:numId="3" w16cid:durableId="1289776494">
    <w:abstractNumId w:val="4"/>
  </w:num>
  <w:num w:numId="4" w16cid:durableId="209967001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M3tzQzNTM3MrYwNjVS0lEKTi0uzszPAykwMqgFAF37QfotAAAA"/>
  </w:docVars>
  <w:rsids>
    <w:rsidRoot w:val="00C14B14"/>
    <w:rsid w:val="00003D7C"/>
    <w:rsid w:val="00014140"/>
    <w:rsid w:val="00024497"/>
    <w:rsid w:val="00027428"/>
    <w:rsid w:val="00031EC9"/>
    <w:rsid w:val="00034684"/>
    <w:rsid w:val="0004719A"/>
    <w:rsid w:val="00047BE7"/>
    <w:rsid w:val="00051902"/>
    <w:rsid w:val="00061FCF"/>
    <w:rsid w:val="0006651B"/>
    <w:rsid w:val="00066FED"/>
    <w:rsid w:val="000670BF"/>
    <w:rsid w:val="00075EA6"/>
    <w:rsid w:val="0007709F"/>
    <w:rsid w:val="00086F62"/>
    <w:rsid w:val="00090674"/>
    <w:rsid w:val="0009320B"/>
    <w:rsid w:val="00096AE0"/>
    <w:rsid w:val="000B1B74"/>
    <w:rsid w:val="000B3A2D"/>
    <w:rsid w:val="000B49C0"/>
    <w:rsid w:val="000B65C2"/>
    <w:rsid w:val="000C484B"/>
    <w:rsid w:val="000E382F"/>
    <w:rsid w:val="000E75CD"/>
    <w:rsid w:val="000F713B"/>
    <w:rsid w:val="001036BA"/>
    <w:rsid w:val="001146DC"/>
    <w:rsid w:val="00114AB1"/>
    <w:rsid w:val="00115B41"/>
    <w:rsid w:val="001230FF"/>
    <w:rsid w:val="00130BD7"/>
    <w:rsid w:val="00134502"/>
    <w:rsid w:val="00153570"/>
    <w:rsid w:val="00155B67"/>
    <w:rsid w:val="001562AF"/>
    <w:rsid w:val="00161A5B"/>
    <w:rsid w:val="0016385D"/>
    <w:rsid w:val="0016782F"/>
    <w:rsid w:val="00187E90"/>
    <w:rsid w:val="001937E9"/>
    <w:rsid w:val="001964E5"/>
    <w:rsid w:val="001A68AB"/>
    <w:rsid w:val="001B263B"/>
    <w:rsid w:val="001B476A"/>
    <w:rsid w:val="001C764F"/>
    <w:rsid w:val="001C7BB3"/>
    <w:rsid w:val="001D1BC8"/>
    <w:rsid w:val="001D31D0"/>
    <w:rsid w:val="001D469C"/>
    <w:rsid w:val="001D7482"/>
    <w:rsid w:val="001E20A3"/>
    <w:rsid w:val="0021619E"/>
    <w:rsid w:val="00220457"/>
    <w:rsid w:val="00226DAB"/>
    <w:rsid w:val="0023171B"/>
    <w:rsid w:val="00236BFC"/>
    <w:rsid w:val="00237437"/>
    <w:rsid w:val="002502FD"/>
    <w:rsid w:val="00251B1A"/>
    <w:rsid w:val="002620D7"/>
    <w:rsid w:val="00274622"/>
    <w:rsid w:val="00277AF8"/>
    <w:rsid w:val="00285D24"/>
    <w:rsid w:val="00290390"/>
    <w:rsid w:val="002915D3"/>
    <w:rsid w:val="002924DB"/>
    <w:rsid w:val="002941DA"/>
    <w:rsid w:val="002B5648"/>
    <w:rsid w:val="002B6E94"/>
    <w:rsid w:val="002E3C35"/>
    <w:rsid w:val="002F5298"/>
    <w:rsid w:val="00326AE0"/>
    <w:rsid w:val="00337E4F"/>
    <w:rsid w:val="00340C36"/>
    <w:rsid w:val="00345B8D"/>
    <w:rsid w:val="00346A9D"/>
    <w:rsid w:val="00350087"/>
    <w:rsid w:val="00357EB2"/>
    <w:rsid w:val="00362A5B"/>
    <w:rsid w:val="0039376F"/>
    <w:rsid w:val="003A287B"/>
    <w:rsid w:val="003A34BA"/>
    <w:rsid w:val="003A3720"/>
    <w:rsid w:val="003A5C85"/>
    <w:rsid w:val="003A61B1"/>
    <w:rsid w:val="003B0050"/>
    <w:rsid w:val="003D31F8"/>
    <w:rsid w:val="003D6312"/>
    <w:rsid w:val="003E669A"/>
    <w:rsid w:val="003E7C74"/>
    <w:rsid w:val="003F19F6"/>
    <w:rsid w:val="003F31C6"/>
    <w:rsid w:val="0040225B"/>
    <w:rsid w:val="00402DA2"/>
    <w:rsid w:val="00414845"/>
    <w:rsid w:val="00416E52"/>
    <w:rsid w:val="004208F4"/>
    <w:rsid w:val="00425AC2"/>
    <w:rsid w:val="0044771F"/>
    <w:rsid w:val="00466FFE"/>
    <w:rsid w:val="00474490"/>
    <w:rsid w:val="00476294"/>
    <w:rsid w:val="0048538F"/>
    <w:rsid w:val="004A3CCA"/>
    <w:rsid w:val="004B151D"/>
    <w:rsid w:val="004B2497"/>
    <w:rsid w:val="004C7243"/>
    <w:rsid w:val="004D5CE8"/>
    <w:rsid w:val="004E21DE"/>
    <w:rsid w:val="004E3C57"/>
    <w:rsid w:val="004E3CB2"/>
    <w:rsid w:val="004E63F5"/>
    <w:rsid w:val="004E6995"/>
    <w:rsid w:val="004F754D"/>
    <w:rsid w:val="005137A2"/>
    <w:rsid w:val="00525813"/>
    <w:rsid w:val="0053513F"/>
    <w:rsid w:val="00545CF0"/>
    <w:rsid w:val="0055193F"/>
    <w:rsid w:val="00554706"/>
    <w:rsid w:val="00557857"/>
    <w:rsid w:val="005603FE"/>
    <w:rsid w:val="00564747"/>
    <w:rsid w:val="00574405"/>
    <w:rsid w:val="0057470B"/>
    <w:rsid w:val="005854B0"/>
    <w:rsid w:val="005A0E21"/>
    <w:rsid w:val="005A7EA3"/>
    <w:rsid w:val="005B257F"/>
    <w:rsid w:val="005B3A34"/>
    <w:rsid w:val="005B7F9B"/>
    <w:rsid w:val="005D46B4"/>
    <w:rsid w:val="005D49AF"/>
    <w:rsid w:val="005D6684"/>
    <w:rsid w:val="005E415C"/>
    <w:rsid w:val="005E6934"/>
    <w:rsid w:val="005E71ED"/>
    <w:rsid w:val="005E7946"/>
    <w:rsid w:val="005F2822"/>
    <w:rsid w:val="005F7475"/>
    <w:rsid w:val="0060063B"/>
    <w:rsid w:val="00600BFA"/>
    <w:rsid w:val="00606294"/>
    <w:rsid w:val="00611299"/>
    <w:rsid w:val="00611ABD"/>
    <w:rsid w:val="00613B4D"/>
    <w:rsid w:val="00616365"/>
    <w:rsid w:val="00616F3B"/>
    <w:rsid w:val="006204F6"/>
    <w:rsid w:val="006249A7"/>
    <w:rsid w:val="0064225B"/>
    <w:rsid w:val="006602A9"/>
    <w:rsid w:val="006763F9"/>
    <w:rsid w:val="00686A91"/>
    <w:rsid w:val="006903D5"/>
    <w:rsid w:val="006949BC"/>
    <w:rsid w:val="006C62E2"/>
    <w:rsid w:val="006D1229"/>
    <w:rsid w:val="006D372F"/>
    <w:rsid w:val="006D7A18"/>
    <w:rsid w:val="006E4474"/>
    <w:rsid w:val="006E7959"/>
    <w:rsid w:val="00701388"/>
    <w:rsid w:val="00713B82"/>
    <w:rsid w:val="00723B7F"/>
    <w:rsid w:val="00725861"/>
    <w:rsid w:val="00732353"/>
    <w:rsid w:val="0073379D"/>
    <w:rsid w:val="0073393A"/>
    <w:rsid w:val="0073539D"/>
    <w:rsid w:val="00741214"/>
    <w:rsid w:val="00745696"/>
    <w:rsid w:val="00755C1B"/>
    <w:rsid w:val="00767B8A"/>
    <w:rsid w:val="007728F2"/>
    <w:rsid w:val="00775481"/>
    <w:rsid w:val="00790E90"/>
    <w:rsid w:val="007A233B"/>
    <w:rsid w:val="007A2EBB"/>
    <w:rsid w:val="007B1A28"/>
    <w:rsid w:val="007B4863"/>
    <w:rsid w:val="007C5FF5"/>
    <w:rsid w:val="007C65E6"/>
    <w:rsid w:val="007C70BD"/>
    <w:rsid w:val="007D406B"/>
    <w:rsid w:val="007D4407"/>
    <w:rsid w:val="007D4AF3"/>
    <w:rsid w:val="007E1CA3"/>
    <w:rsid w:val="007F1407"/>
    <w:rsid w:val="008011B2"/>
    <w:rsid w:val="00803D42"/>
    <w:rsid w:val="00812D62"/>
    <w:rsid w:val="00812F29"/>
    <w:rsid w:val="00821713"/>
    <w:rsid w:val="00826BFC"/>
    <w:rsid w:val="00827050"/>
    <w:rsid w:val="0083278B"/>
    <w:rsid w:val="00834538"/>
    <w:rsid w:val="00843FD5"/>
    <w:rsid w:val="00850E89"/>
    <w:rsid w:val="0086243F"/>
    <w:rsid w:val="00865C4E"/>
    <w:rsid w:val="008761E9"/>
    <w:rsid w:val="008769A6"/>
    <w:rsid w:val="008930E4"/>
    <w:rsid w:val="00893821"/>
    <w:rsid w:val="008964E3"/>
    <w:rsid w:val="008A7B9C"/>
    <w:rsid w:val="008B39FA"/>
    <w:rsid w:val="008B4754"/>
    <w:rsid w:val="008D5778"/>
    <w:rsid w:val="008E1EEF"/>
    <w:rsid w:val="008E6A7A"/>
    <w:rsid w:val="008F1038"/>
    <w:rsid w:val="008F46AA"/>
    <w:rsid w:val="008F7046"/>
    <w:rsid w:val="009005FC"/>
    <w:rsid w:val="009033BA"/>
    <w:rsid w:val="009034C5"/>
    <w:rsid w:val="00907A64"/>
    <w:rsid w:val="00911AF8"/>
    <w:rsid w:val="00917CA4"/>
    <w:rsid w:val="00922E5A"/>
    <w:rsid w:val="00943315"/>
    <w:rsid w:val="00944D04"/>
    <w:rsid w:val="00946C27"/>
    <w:rsid w:val="009551B8"/>
    <w:rsid w:val="009731FF"/>
    <w:rsid w:val="00981819"/>
    <w:rsid w:val="00983A57"/>
    <w:rsid w:val="009A29DC"/>
    <w:rsid w:val="009A4F3D"/>
    <w:rsid w:val="009B696B"/>
    <w:rsid w:val="009B7671"/>
    <w:rsid w:val="009C2EAD"/>
    <w:rsid w:val="009D7025"/>
    <w:rsid w:val="009E5BA1"/>
    <w:rsid w:val="009E6B3B"/>
    <w:rsid w:val="009F056E"/>
    <w:rsid w:val="009F3532"/>
    <w:rsid w:val="00A24F3D"/>
    <w:rsid w:val="00A26DCD"/>
    <w:rsid w:val="00A271F4"/>
    <w:rsid w:val="00A31089"/>
    <w:rsid w:val="00A314BB"/>
    <w:rsid w:val="00A31A5D"/>
    <w:rsid w:val="00A32B7D"/>
    <w:rsid w:val="00A5596B"/>
    <w:rsid w:val="00A646B3"/>
    <w:rsid w:val="00A6739B"/>
    <w:rsid w:val="00A67F68"/>
    <w:rsid w:val="00A705D3"/>
    <w:rsid w:val="00A732A9"/>
    <w:rsid w:val="00A90413"/>
    <w:rsid w:val="00AA728C"/>
    <w:rsid w:val="00AA7C2F"/>
    <w:rsid w:val="00AB0A9C"/>
    <w:rsid w:val="00AB7119"/>
    <w:rsid w:val="00AD5855"/>
    <w:rsid w:val="00AE7500"/>
    <w:rsid w:val="00AE7F87"/>
    <w:rsid w:val="00AF3542"/>
    <w:rsid w:val="00AF3674"/>
    <w:rsid w:val="00AF5ABE"/>
    <w:rsid w:val="00B00415"/>
    <w:rsid w:val="00B020A9"/>
    <w:rsid w:val="00B03C2A"/>
    <w:rsid w:val="00B1000D"/>
    <w:rsid w:val="00B10134"/>
    <w:rsid w:val="00B1148F"/>
    <w:rsid w:val="00B16BFE"/>
    <w:rsid w:val="00B226D0"/>
    <w:rsid w:val="00B3435C"/>
    <w:rsid w:val="00B464A5"/>
    <w:rsid w:val="00B500BD"/>
    <w:rsid w:val="00B500E5"/>
    <w:rsid w:val="00B61482"/>
    <w:rsid w:val="00B67E6A"/>
    <w:rsid w:val="00B87E43"/>
    <w:rsid w:val="00BA39BB"/>
    <w:rsid w:val="00BA3B3D"/>
    <w:rsid w:val="00BB1E73"/>
    <w:rsid w:val="00BB7EEA"/>
    <w:rsid w:val="00BC24E0"/>
    <w:rsid w:val="00BD0162"/>
    <w:rsid w:val="00BD1909"/>
    <w:rsid w:val="00BE5E16"/>
    <w:rsid w:val="00BE5FD1"/>
    <w:rsid w:val="00BF7D45"/>
    <w:rsid w:val="00C0524F"/>
    <w:rsid w:val="00C05B50"/>
    <w:rsid w:val="00C06E05"/>
    <w:rsid w:val="00C07837"/>
    <w:rsid w:val="00C0799F"/>
    <w:rsid w:val="00C10D40"/>
    <w:rsid w:val="00C1171F"/>
    <w:rsid w:val="00C12FE2"/>
    <w:rsid w:val="00C13387"/>
    <w:rsid w:val="00C14B14"/>
    <w:rsid w:val="00C17370"/>
    <w:rsid w:val="00C2054D"/>
    <w:rsid w:val="00C205A6"/>
    <w:rsid w:val="00C252EB"/>
    <w:rsid w:val="00C26EC0"/>
    <w:rsid w:val="00C30566"/>
    <w:rsid w:val="00C34CCD"/>
    <w:rsid w:val="00C3526F"/>
    <w:rsid w:val="00C56C77"/>
    <w:rsid w:val="00C808E7"/>
    <w:rsid w:val="00C81AED"/>
    <w:rsid w:val="00C84923"/>
    <w:rsid w:val="00CA03A8"/>
    <w:rsid w:val="00CA2CA4"/>
    <w:rsid w:val="00CA475B"/>
    <w:rsid w:val="00CB173E"/>
    <w:rsid w:val="00CB6930"/>
    <w:rsid w:val="00CB71FD"/>
    <w:rsid w:val="00CB7B3E"/>
    <w:rsid w:val="00CC7335"/>
    <w:rsid w:val="00CC739D"/>
    <w:rsid w:val="00CD221D"/>
    <w:rsid w:val="00CE122C"/>
    <w:rsid w:val="00D04468"/>
    <w:rsid w:val="00D179D4"/>
    <w:rsid w:val="00D20A82"/>
    <w:rsid w:val="00D21B28"/>
    <w:rsid w:val="00D30640"/>
    <w:rsid w:val="00D36210"/>
    <w:rsid w:val="00D36257"/>
    <w:rsid w:val="00D4687E"/>
    <w:rsid w:val="00D51689"/>
    <w:rsid w:val="00D516A0"/>
    <w:rsid w:val="00D5265F"/>
    <w:rsid w:val="00D53A12"/>
    <w:rsid w:val="00D54996"/>
    <w:rsid w:val="00D555ED"/>
    <w:rsid w:val="00D65F9E"/>
    <w:rsid w:val="00D87E2A"/>
    <w:rsid w:val="00D91D36"/>
    <w:rsid w:val="00DA25B8"/>
    <w:rsid w:val="00DB0C43"/>
    <w:rsid w:val="00DC14A7"/>
    <w:rsid w:val="00DE3354"/>
    <w:rsid w:val="00DF2BE3"/>
    <w:rsid w:val="00DF7DCD"/>
    <w:rsid w:val="00E02088"/>
    <w:rsid w:val="00E074EE"/>
    <w:rsid w:val="00E16AF5"/>
    <w:rsid w:val="00E447B6"/>
    <w:rsid w:val="00E465F4"/>
    <w:rsid w:val="00E50B7D"/>
    <w:rsid w:val="00E515B7"/>
    <w:rsid w:val="00E54501"/>
    <w:rsid w:val="00E56673"/>
    <w:rsid w:val="00E63876"/>
    <w:rsid w:val="00E67C1A"/>
    <w:rsid w:val="00E81EBE"/>
    <w:rsid w:val="00E904A1"/>
    <w:rsid w:val="00EB12F2"/>
    <w:rsid w:val="00EB6E43"/>
    <w:rsid w:val="00EB7D28"/>
    <w:rsid w:val="00EC0D0C"/>
    <w:rsid w:val="00EC404F"/>
    <w:rsid w:val="00EC56BC"/>
    <w:rsid w:val="00ED4A2C"/>
    <w:rsid w:val="00EE2216"/>
    <w:rsid w:val="00EE6173"/>
    <w:rsid w:val="00EF19EF"/>
    <w:rsid w:val="00EF2DAE"/>
    <w:rsid w:val="00EF6940"/>
    <w:rsid w:val="00F2044A"/>
    <w:rsid w:val="00F20BFC"/>
    <w:rsid w:val="00F24D5F"/>
    <w:rsid w:val="00F52645"/>
    <w:rsid w:val="00F56649"/>
    <w:rsid w:val="00F56C61"/>
    <w:rsid w:val="00F56EC6"/>
    <w:rsid w:val="00F64201"/>
    <w:rsid w:val="00F726C3"/>
    <w:rsid w:val="00F7637B"/>
    <w:rsid w:val="00F820CA"/>
    <w:rsid w:val="00F8554C"/>
    <w:rsid w:val="00F957D7"/>
    <w:rsid w:val="00F95F82"/>
    <w:rsid w:val="00F97A90"/>
    <w:rsid w:val="00FA6A96"/>
    <w:rsid w:val="00FA7AFA"/>
    <w:rsid w:val="00FB7CF4"/>
    <w:rsid w:val="00FC26EF"/>
    <w:rsid w:val="00FC2F35"/>
    <w:rsid w:val="00FC3FD7"/>
    <w:rsid w:val="00FC4190"/>
    <w:rsid w:val="00FD1FC6"/>
    <w:rsid w:val="00FE1831"/>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E2216"/>
    <w:rPr>
      <w:sz w:val="24"/>
      <w:lang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link w:val="Heading3Char"/>
    <w:qFormat/>
    <w:rsid w:val="005854B0"/>
    <w:pPr>
      <w:keepNext/>
      <w:spacing w:before="240" w:after="240"/>
      <w:jc w:val="center"/>
      <w:outlineLvl w:val="2"/>
    </w:pPr>
    <w:rPr>
      <w:i/>
      <w:iCs/>
      <w:sz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1D1BC8"/>
    <w:rPr>
      <w:b/>
      <w:caps/>
      <w:sz w:val="24"/>
      <w:lang w:val="en-US" w:eastAsia="en-US"/>
    </w:rPr>
  </w:style>
  <w:style w:type="character" w:customStyle="1" w:styleId="Heading2Char">
    <w:name w:val="Heading 2 Char"/>
    <w:basedOn w:val="DefaultParagraphFont"/>
    <w:link w:val="Heading2"/>
    <w:rsid w:val="001D1BC8"/>
    <w:rPr>
      <w:b/>
      <w:sz w:val="24"/>
      <w:lang w:val="en-US" w:eastAsia="en-US"/>
    </w:rPr>
  </w:style>
  <w:style w:type="character" w:customStyle="1" w:styleId="Heading3Char">
    <w:name w:val="Heading 3 Char"/>
    <w:basedOn w:val="DefaultParagraphFont"/>
    <w:link w:val="Heading3"/>
    <w:rsid w:val="001D1BC8"/>
    <w:rPr>
      <w:i/>
      <w:iCs/>
    </w:rPr>
  </w:style>
  <w:style w:type="character" w:styleId="PlaceholderText">
    <w:name w:val="Placeholder Text"/>
    <w:basedOn w:val="DefaultParagraphFont"/>
    <w:uiPriority w:val="99"/>
    <w:semiHidden/>
    <w:rsid w:val="00611ABD"/>
    <w:rPr>
      <w:color w:val="666666"/>
    </w:rPr>
  </w:style>
  <w:style w:type="paragraph" w:styleId="Caption">
    <w:name w:val="caption"/>
    <w:basedOn w:val="Normal"/>
    <w:next w:val="Normal"/>
    <w:unhideWhenUsed/>
    <w:qFormat/>
    <w:rsid w:val="00E67C1A"/>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69005">
      <w:bodyDiv w:val="1"/>
      <w:marLeft w:val="0"/>
      <w:marRight w:val="0"/>
      <w:marTop w:val="0"/>
      <w:marBottom w:val="0"/>
      <w:divBdr>
        <w:top w:val="none" w:sz="0" w:space="0" w:color="auto"/>
        <w:left w:val="none" w:sz="0" w:space="0" w:color="auto"/>
        <w:bottom w:val="none" w:sz="0" w:space="0" w:color="auto"/>
        <w:right w:val="none" w:sz="0" w:space="0" w:color="auto"/>
      </w:divBdr>
    </w:div>
    <w:div w:id="62682738">
      <w:bodyDiv w:val="1"/>
      <w:marLeft w:val="0"/>
      <w:marRight w:val="0"/>
      <w:marTop w:val="0"/>
      <w:marBottom w:val="0"/>
      <w:divBdr>
        <w:top w:val="none" w:sz="0" w:space="0" w:color="auto"/>
        <w:left w:val="none" w:sz="0" w:space="0" w:color="auto"/>
        <w:bottom w:val="none" w:sz="0" w:space="0" w:color="auto"/>
        <w:right w:val="none" w:sz="0" w:space="0" w:color="auto"/>
      </w:divBdr>
      <w:divsChild>
        <w:div w:id="205605173">
          <w:marLeft w:val="480"/>
          <w:marRight w:val="0"/>
          <w:marTop w:val="0"/>
          <w:marBottom w:val="0"/>
          <w:divBdr>
            <w:top w:val="none" w:sz="0" w:space="0" w:color="auto"/>
            <w:left w:val="none" w:sz="0" w:space="0" w:color="auto"/>
            <w:bottom w:val="none" w:sz="0" w:space="0" w:color="auto"/>
            <w:right w:val="none" w:sz="0" w:space="0" w:color="auto"/>
          </w:divBdr>
        </w:div>
        <w:div w:id="1680430868">
          <w:marLeft w:val="480"/>
          <w:marRight w:val="0"/>
          <w:marTop w:val="0"/>
          <w:marBottom w:val="0"/>
          <w:divBdr>
            <w:top w:val="none" w:sz="0" w:space="0" w:color="auto"/>
            <w:left w:val="none" w:sz="0" w:space="0" w:color="auto"/>
            <w:bottom w:val="none" w:sz="0" w:space="0" w:color="auto"/>
            <w:right w:val="none" w:sz="0" w:space="0" w:color="auto"/>
          </w:divBdr>
        </w:div>
        <w:div w:id="937568673">
          <w:marLeft w:val="480"/>
          <w:marRight w:val="0"/>
          <w:marTop w:val="0"/>
          <w:marBottom w:val="0"/>
          <w:divBdr>
            <w:top w:val="none" w:sz="0" w:space="0" w:color="auto"/>
            <w:left w:val="none" w:sz="0" w:space="0" w:color="auto"/>
            <w:bottom w:val="none" w:sz="0" w:space="0" w:color="auto"/>
            <w:right w:val="none" w:sz="0" w:space="0" w:color="auto"/>
          </w:divBdr>
        </w:div>
        <w:div w:id="1782912961">
          <w:marLeft w:val="480"/>
          <w:marRight w:val="0"/>
          <w:marTop w:val="0"/>
          <w:marBottom w:val="0"/>
          <w:divBdr>
            <w:top w:val="none" w:sz="0" w:space="0" w:color="auto"/>
            <w:left w:val="none" w:sz="0" w:space="0" w:color="auto"/>
            <w:bottom w:val="none" w:sz="0" w:space="0" w:color="auto"/>
            <w:right w:val="none" w:sz="0" w:space="0" w:color="auto"/>
          </w:divBdr>
        </w:div>
        <w:div w:id="269826001">
          <w:marLeft w:val="480"/>
          <w:marRight w:val="0"/>
          <w:marTop w:val="0"/>
          <w:marBottom w:val="0"/>
          <w:divBdr>
            <w:top w:val="none" w:sz="0" w:space="0" w:color="auto"/>
            <w:left w:val="none" w:sz="0" w:space="0" w:color="auto"/>
            <w:bottom w:val="none" w:sz="0" w:space="0" w:color="auto"/>
            <w:right w:val="none" w:sz="0" w:space="0" w:color="auto"/>
          </w:divBdr>
        </w:div>
        <w:div w:id="289750311">
          <w:marLeft w:val="480"/>
          <w:marRight w:val="0"/>
          <w:marTop w:val="0"/>
          <w:marBottom w:val="0"/>
          <w:divBdr>
            <w:top w:val="none" w:sz="0" w:space="0" w:color="auto"/>
            <w:left w:val="none" w:sz="0" w:space="0" w:color="auto"/>
            <w:bottom w:val="none" w:sz="0" w:space="0" w:color="auto"/>
            <w:right w:val="none" w:sz="0" w:space="0" w:color="auto"/>
          </w:divBdr>
        </w:div>
        <w:div w:id="650646305">
          <w:marLeft w:val="480"/>
          <w:marRight w:val="0"/>
          <w:marTop w:val="0"/>
          <w:marBottom w:val="0"/>
          <w:divBdr>
            <w:top w:val="none" w:sz="0" w:space="0" w:color="auto"/>
            <w:left w:val="none" w:sz="0" w:space="0" w:color="auto"/>
            <w:bottom w:val="none" w:sz="0" w:space="0" w:color="auto"/>
            <w:right w:val="none" w:sz="0" w:space="0" w:color="auto"/>
          </w:divBdr>
        </w:div>
        <w:div w:id="1218593645">
          <w:marLeft w:val="480"/>
          <w:marRight w:val="0"/>
          <w:marTop w:val="0"/>
          <w:marBottom w:val="0"/>
          <w:divBdr>
            <w:top w:val="none" w:sz="0" w:space="0" w:color="auto"/>
            <w:left w:val="none" w:sz="0" w:space="0" w:color="auto"/>
            <w:bottom w:val="none" w:sz="0" w:space="0" w:color="auto"/>
            <w:right w:val="none" w:sz="0" w:space="0" w:color="auto"/>
          </w:divBdr>
        </w:div>
        <w:div w:id="1573736367">
          <w:marLeft w:val="480"/>
          <w:marRight w:val="0"/>
          <w:marTop w:val="0"/>
          <w:marBottom w:val="0"/>
          <w:divBdr>
            <w:top w:val="none" w:sz="0" w:space="0" w:color="auto"/>
            <w:left w:val="none" w:sz="0" w:space="0" w:color="auto"/>
            <w:bottom w:val="none" w:sz="0" w:space="0" w:color="auto"/>
            <w:right w:val="none" w:sz="0" w:space="0" w:color="auto"/>
          </w:divBdr>
        </w:div>
        <w:div w:id="407731845">
          <w:marLeft w:val="480"/>
          <w:marRight w:val="0"/>
          <w:marTop w:val="0"/>
          <w:marBottom w:val="0"/>
          <w:divBdr>
            <w:top w:val="none" w:sz="0" w:space="0" w:color="auto"/>
            <w:left w:val="none" w:sz="0" w:space="0" w:color="auto"/>
            <w:bottom w:val="none" w:sz="0" w:space="0" w:color="auto"/>
            <w:right w:val="none" w:sz="0" w:space="0" w:color="auto"/>
          </w:divBdr>
        </w:div>
        <w:div w:id="563415056">
          <w:marLeft w:val="480"/>
          <w:marRight w:val="0"/>
          <w:marTop w:val="0"/>
          <w:marBottom w:val="0"/>
          <w:divBdr>
            <w:top w:val="none" w:sz="0" w:space="0" w:color="auto"/>
            <w:left w:val="none" w:sz="0" w:space="0" w:color="auto"/>
            <w:bottom w:val="none" w:sz="0" w:space="0" w:color="auto"/>
            <w:right w:val="none" w:sz="0" w:space="0" w:color="auto"/>
          </w:divBdr>
        </w:div>
        <w:div w:id="1549343601">
          <w:marLeft w:val="480"/>
          <w:marRight w:val="0"/>
          <w:marTop w:val="0"/>
          <w:marBottom w:val="0"/>
          <w:divBdr>
            <w:top w:val="none" w:sz="0" w:space="0" w:color="auto"/>
            <w:left w:val="none" w:sz="0" w:space="0" w:color="auto"/>
            <w:bottom w:val="none" w:sz="0" w:space="0" w:color="auto"/>
            <w:right w:val="none" w:sz="0" w:space="0" w:color="auto"/>
          </w:divBdr>
        </w:div>
      </w:divsChild>
    </w:div>
    <w:div w:id="137184437">
      <w:bodyDiv w:val="1"/>
      <w:marLeft w:val="0"/>
      <w:marRight w:val="0"/>
      <w:marTop w:val="0"/>
      <w:marBottom w:val="0"/>
      <w:divBdr>
        <w:top w:val="none" w:sz="0" w:space="0" w:color="auto"/>
        <w:left w:val="none" w:sz="0" w:space="0" w:color="auto"/>
        <w:bottom w:val="none" w:sz="0" w:space="0" w:color="auto"/>
        <w:right w:val="none" w:sz="0" w:space="0" w:color="auto"/>
      </w:divBdr>
      <w:divsChild>
        <w:div w:id="1565792559">
          <w:marLeft w:val="480"/>
          <w:marRight w:val="0"/>
          <w:marTop w:val="0"/>
          <w:marBottom w:val="0"/>
          <w:divBdr>
            <w:top w:val="none" w:sz="0" w:space="0" w:color="auto"/>
            <w:left w:val="none" w:sz="0" w:space="0" w:color="auto"/>
            <w:bottom w:val="none" w:sz="0" w:space="0" w:color="auto"/>
            <w:right w:val="none" w:sz="0" w:space="0" w:color="auto"/>
          </w:divBdr>
        </w:div>
        <w:div w:id="1483816037">
          <w:marLeft w:val="480"/>
          <w:marRight w:val="0"/>
          <w:marTop w:val="0"/>
          <w:marBottom w:val="0"/>
          <w:divBdr>
            <w:top w:val="none" w:sz="0" w:space="0" w:color="auto"/>
            <w:left w:val="none" w:sz="0" w:space="0" w:color="auto"/>
            <w:bottom w:val="none" w:sz="0" w:space="0" w:color="auto"/>
            <w:right w:val="none" w:sz="0" w:space="0" w:color="auto"/>
          </w:divBdr>
        </w:div>
        <w:div w:id="2021081690">
          <w:marLeft w:val="480"/>
          <w:marRight w:val="0"/>
          <w:marTop w:val="0"/>
          <w:marBottom w:val="0"/>
          <w:divBdr>
            <w:top w:val="none" w:sz="0" w:space="0" w:color="auto"/>
            <w:left w:val="none" w:sz="0" w:space="0" w:color="auto"/>
            <w:bottom w:val="none" w:sz="0" w:space="0" w:color="auto"/>
            <w:right w:val="none" w:sz="0" w:space="0" w:color="auto"/>
          </w:divBdr>
        </w:div>
        <w:div w:id="1908803195">
          <w:marLeft w:val="480"/>
          <w:marRight w:val="0"/>
          <w:marTop w:val="0"/>
          <w:marBottom w:val="0"/>
          <w:divBdr>
            <w:top w:val="none" w:sz="0" w:space="0" w:color="auto"/>
            <w:left w:val="none" w:sz="0" w:space="0" w:color="auto"/>
            <w:bottom w:val="none" w:sz="0" w:space="0" w:color="auto"/>
            <w:right w:val="none" w:sz="0" w:space="0" w:color="auto"/>
          </w:divBdr>
        </w:div>
        <w:div w:id="1721973255">
          <w:marLeft w:val="480"/>
          <w:marRight w:val="0"/>
          <w:marTop w:val="0"/>
          <w:marBottom w:val="0"/>
          <w:divBdr>
            <w:top w:val="none" w:sz="0" w:space="0" w:color="auto"/>
            <w:left w:val="none" w:sz="0" w:space="0" w:color="auto"/>
            <w:bottom w:val="none" w:sz="0" w:space="0" w:color="auto"/>
            <w:right w:val="none" w:sz="0" w:space="0" w:color="auto"/>
          </w:divBdr>
        </w:div>
        <w:div w:id="1652051608">
          <w:marLeft w:val="480"/>
          <w:marRight w:val="0"/>
          <w:marTop w:val="0"/>
          <w:marBottom w:val="0"/>
          <w:divBdr>
            <w:top w:val="none" w:sz="0" w:space="0" w:color="auto"/>
            <w:left w:val="none" w:sz="0" w:space="0" w:color="auto"/>
            <w:bottom w:val="none" w:sz="0" w:space="0" w:color="auto"/>
            <w:right w:val="none" w:sz="0" w:space="0" w:color="auto"/>
          </w:divBdr>
        </w:div>
        <w:div w:id="807166202">
          <w:marLeft w:val="480"/>
          <w:marRight w:val="0"/>
          <w:marTop w:val="0"/>
          <w:marBottom w:val="0"/>
          <w:divBdr>
            <w:top w:val="none" w:sz="0" w:space="0" w:color="auto"/>
            <w:left w:val="none" w:sz="0" w:space="0" w:color="auto"/>
            <w:bottom w:val="none" w:sz="0" w:space="0" w:color="auto"/>
            <w:right w:val="none" w:sz="0" w:space="0" w:color="auto"/>
          </w:divBdr>
        </w:div>
        <w:div w:id="1442606175">
          <w:marLeft w:val="480"/>
          <w:marRight w:val="0"/>
          <w:marTop w:val="0"/>
          <w:marBottom w:val="0"/>
          <w:divBdr>
            <w:top w:val="none" w:sz="0" w:space="0" w:color="auto"/>
            <w:left w:val="none" w:sz="0" w:space="0" w:color="auto"/>
            <w:bottom w:val="none" w:sz="0" w:space="0" w:color="auto"/>
            <w:right w:val="none" w:sz="0" w:space="0" w:color="auto"/>
          </w:divBdr>
        </w:div>
        <w:div w:id="756831573">
          <w:marLeft w:val="480"/>
          <w:marRight w:val="0"/>
          <w:marTop w:val="0"/>
          <w:marBottom w:val="0"/>
          <w:divBdr>
            <w:top w:val="none" w:sz="0" w:space="0" w:color="auto"/>
            <w:left w:val="none" w:sz="0" w:space="0" w:color="auto"/>
            <w:bottom w:val="none" w:sz="0" w:space="0" w:color="auto"/>
            <w:right w:val="none" w:sz="0" w:space="0" w:color="auto"/>
          </w:divBdr>
        </w:div>
        <w:div w:id="1225216951">
          <w:marLeft w:val="480"/>
          <w:marRight w:val="0"/>
          <w:marTop w:val="0"/>
          <w:marBottom w:val="0"/>
          <w:divBdr>
            <w:top w:val="none" w:sz="0" w:space="0" w:color="auto"/>
            <w:left w:val="none" w:sz="0" w:space="0" w:color="auto"/>
            <w:bottom w:val="none" w:sz="0" w:space="0" w:color="auto"/>
            <w:right w:val="none" w:sz="0" w:space="0" w:color="auto"/>
          </w:divBdr>
        </w:div>
        <w:div w:id="966007658">
          <w:marLeft w:val="480"/>
          <w:marRight w:val="0"/>
          <w:marTop w:val="0"/>
          <w:marBottom w:val="0"/>
          <w:divBdr>
            <w:top w:val="none" w:sz="0" w:space="0" w:color="auto"/>
            <w:left w:val="none" w:sz="0" w:space="0" w:color="auto"/>
            <w:bottom w:val="none" w:sz="0" w:space="0" w:color="auto"/>
            <w:right w:val="none" w:sz="0" w:space="0" w:color="auto"/>
          </w:divBdr>
        </w:div>
        <w:div w:id="1743138659">
          <w:marLeft w:val="480"/>
          <w:marRight w:val="0"/>
          <w:marTop w:val="0"/>
          <w:marBottom w:val="0"/>
          <w:divBdr>
            <w:top w:val="none" w:sz="0" w:space="0" w:color="auto"/>
            <w:left w:val="none" w:sz="0" w:space="0" w:color="auto"/>
            <w:bottom w:val="none" w:sz="0" w:space="0" w:color="auto"/>
            <w:right w:val="none" w:sz="0" w:space="0" w:color="auto"/>
          </w:divBdr>
        </w:div>
      </w:divsChild>
    </w:div>
    <w:div w:id="156728340">
      <w:bodyDiv w:val="1"/>
      <w:marLeft w:val="0"/>
      <w:marRight w:val="0"/>
      <w:marTop w:val="0"/>
      <w:marBottom w:val="0"/>
      <w:divBdr>
        <w:top w:val="none" w:sz="0" w:space="0" w:color="auto"/>
        <w:left w:val="none" w:sz="0" w:space="0" w:color="auto"/>
        <w:bottom w:val="none" w:sz="0" w:space="0" w:color="auto"/>
        <w:right w:val="none" w:sz="0" w:space="0" w:color="auto"/>
      </w:divBdr>
      <w:divsChild>
        <w:div w:id="1878083045">
          <w:marLeft w:val="480"/>
          <w:marRight w:val="0"/>
          <w:marTop w:val="0"/>
          <w:marBottom w:val="0"/>
          <w:divBdr>
            <w:top w:val="none" w:sz="0" w:space="0" w:color="auto"/>
            <w:left w:val="none" w:sz="0" w:space="0" w:color="auto"/>
            <w:bottom w:val="none" w:sz="0" w:space="0" w:color="auto"/>
            <w:right w:val="none" w:sz="0" w:space="0" w:color="auto"/>
          </w:divBdr>
        </w:div>
        <w:div w:id="1875776595">
          <w:marLeft w:val="480"/>
          <w:marRight w:val="0"/>
          <w:marTop w:val="0"/>
          <w:marBottom w:val="0"/>
          <w:divBdr>
            <w:top w:val="none" w:sz="0" w:space="0" w:color="auto"/>
            <w:left w:val="none" w:sz="0" w:space="0" w:color="auto"/>
            <w:bottom w:val="none" w:sz="0" w:space="0" w:color="auto"/>
            <w:right w:val="none" w:sz="0" w:space="0" w:color="auto"/>
          </w:divBdr>
        </w:div>
        <w:div w:id="776487882">
          <w:marLeft w:val="480"/>
          <w:marRight w:val="0"/>
          <w:marTop w:val="0"/>
          <w:marBottom w:val="0"/>
          <w:divBdr>
            <w:top w:val="none" w:sz="0" w:space="0" w:color="auto"/>
            <w:left w:val="none" w:sz="0" w:space="0" w:color="auto"/>
            <w:bottom w:val="none" w:sz="0" w:space="0" w:color="auto"/>
            <w:right w:val="none" w:sz="0" w:space="0" w:color="auto"/>
          </w:divBdr>
        </w:div>
        <w:div w:id="1368601076">
          <w:marLeft w:val="480"/>
          <w:marRight w:val="0"/>
          <w:marTop w:val="0"/>
          <w:marBottom w:val="0"/>
          <w:divBdr>
            <w:top w:val="none" w:sz="0" w:space="0" w:color="auto"/>
            <w:left w:val="none" w:sz="0" w:space="0" w:color="auto"/>
            <w:bottom w:val="none" w:sz="0" w:space="0" w:color="auto"/>
            <w:right w:val="none" w:sz="0" w:space="0" w:color="auto"/>
          </w:divBdr>
        </w:div>
        <w:div w:id="1622761617">
          <w:marLeft w:val="480"/>
          <w:marRight w:val="0"/>
          <w:marTop w:val="0"/>
          <w:marBottom w:val="0"/>
          <w:divBdr>
            <w:top w:val="none" w:sz="0" w:space="0" w:color="auto"/>
            <w:left w:val="none" w:sz="0" w:space="0" w:color="auto"/>
            <w:bottom w:val="none" w:sz="0" w:space="0" w:color="auto"/>
            <w:right w:val="none" w:sz="0" w:space="0" w:color="auto"/>
          </w:divBdr>
        </w:div>
        <w:div w:id="1702122815">
          <w:marLeft w:val="480"/>
          <w:marRight w:val="0"/>
          <w:marTop w:val="0"/>
          <w:marBottom w:val="0"/>
          <w:divBdr>
            <w:top w:val="none" w:sz="0" w:space="0" w:color="auto"/>
            <w:left w:val="none" w:sz="0" w:space="0" w:color="auto"/>
            <w:bottom w:val="none" w:sz="0" w:space="0" w:color="auto"/>
            <w:right w:val="none" w:sz="0" w:space="0" w:color="auto"/>
          </w:divBdr>
        </w:div>
        <w:div w:id="1291939766">
          <w:marLeft w:val="480"/>
          <w:marRight w:val="0"/>
          <w:marTop w:val="0"/>
          <w:marBottom w:val="0"/>
          <w:divBdr>
            <w:top w:val="none" w:sz="0" w:space="0" w:color="auto"/>
            <w:left w:val="none" w:sz="0" w:space="0" w:color="auto"/>
            <w:bottom w:val="none" w:sz="0" w:space="0" w:color="auto"/>
            <w:right w:val="none" w:sz="0" w:space="0" w:color="auto"/>
          </w:divBdr>
        </w:div>
        <w:div w:id="602882807">
          <w:marLeft w:val="480"/>
          <w:marRight w:val="0"/>
          <w:marTop w:val="0"/>
          <w:marBottom w:val="0"/>
          <w:divBdr>
            <w:top w:val="none" w:sz="0" w:space="0" w:color="auto"/>
            <w:left w:val="none" w:sz="0" w:space="0" w:color="auto"/>
            <w:bottom w:val="none" w:sz="0" w:space="0" w:color="auto"/>
            <w:right w:val="none" w:sz="0" w:space="0" w:color="auto"/>
          </w:divBdr>
        </w:div>
        <w:div w:id="556164266">
          <w:marLeft w:val="480"/>
          <w:marRight w:val="0"/>
          <w:marTop w:val="0"/>
          <w:marBottom w:val="0"/>
          <w:divBdr>
            <w:top w:val="none" w:sz="0" w:space="0" w:color="auto"/>
            <w:left w:val="none" w:sz="0" w:space="0" w:color="auto"/>
            <w:bottom w:val="none" w:sz="0" w:space="0" w:color="auto"/>
            <w:right w:val="none" w:sz="0" w:space="0" w:color="auto"/>
          </w:divBdr>
        </w:div>
        <w:div w:id="42557492">
          <w:marLeft w:val="480"/>
          <w:marRight w:val="0"/>
          <w:marTop w:val="0"/>
          <w:marBottom w:val="0"/>
          <w:divBdr>
            <w:top w:val="none" w:sz="0" w:space="0" w:color="auto"/>
            <w:left w:val="none" w:sz="0" w:space="0" w:color="auto"/>
            <w:bottom w:val="none" w:sz="0" w:space="0" w:color="auto"/>
            <w:right w:val="none" w:sz="0" w:space="0" w:color="auto"/>
          </w:divBdr>
        </w:div>
        <w:div w:id="2753767">
          <w:marLeft w:val="480"/>
          <w:marRight w:val="0"/>
          <w:marTop w:val="0"/>
          <w:marBottom w:val="0"/>
          <w:divBdr>
            <w:top w:val="none" w:sz="0" w:space="0" w:color="auto"/>
            <w:left w:val="none" w:sz="0" w:space="0" w:color="auto"/>
            <w:bottom w:val="none" w:sz="0" w:space="0" w:color="auto"/>
            <w:right w:val="none" w:sz="0" w:space="0" w:color="auto"/>
          </w:divBdr>
        </w:div>
        <w:div w:id="521405012">
          <w:marLeft w:val="480"/>
          <w:marRight w:val="0"/>
          <w:marTop w:val="0"/>
          <w:marBottom w:val="0"/>
          <w:divBdr>
            <w:top w:val="none" w:sz="0" w:space="0" w:color="auto"/>
            <w:left w:val="none" w:sz="0" w:space="0" w:color="auto"/>
            <w:bottom w:val="none" w:sz="0" w:space="0" w:color="auto"/>
            <w:right w:val="none" w:sz="0" w:space="0" w:color="auto"/>
          </w:divBdr>
        </w:div>
      </w:divsChild>
    </w:div>
    <w:div w:id="178398725">
      <w:bodyDiv w:val="1"/>
      <w:marLeft w:val="0"/>
      <w:marRight w:val="0"/>
      <w:marTop w:val="0"/>
      <w:marBottom w:val="0"/>
      <w:divBdr>
        <w:top w:val="none" w:sz="0" w:space="0" w:color="auto"/>
        <w:left w:val="none" w:sz="0" w:space="0" w:color="auto"/>
        <w:bottom w:val="none" w:sz="0" w:space="0" w:color="auto"/>
        <w:right w:val="none" w:sz="0" w:space="0" w:color="auto"/>
      </w:divBdr>
    </w:div>
    <w:div w:id="379134394">
      <w:bodyDiv w:val="1"/>
      <w:marLeft w:val="0"/>
      <w:marRight w:val="0"/>
      <w:marTop w:val="0"/>
      <w:marBottom w:val="0"/>
      <w:divBdr>
        <w:top w:val="none" w:sz="0" w:space="0" w:color="auto"/>
        <w:left w:val="none" w:sz="0" w:space="0" w:color="auto"/>
        <w:bottom w:val="none" w:sz="0" w:space="0" w:color="auto"/>
        <w:right w:val="none" w:sz="0" w:space="0" w:color="auto"/>
      </w:divBdr>
      <w:divsChild>
        <w:div w:id="2138059474">
          <w:marLeft w:val="480"/>
          <w:marRight w:val="0"/>
          <w:marTop w:val="0"/>
          <w:marBottom w:val="0"/>
          <w:divBdr>
            <w:top w:val="none" w:sz="0" w:space="0" w:color="auto"/>
            <w:left w:val="none" w:sz="0" w:space="0" w:color="auto"/>
            <w:bottom w:val="none" w:sz="0" w:space="0" w:color="auto"/>
            <w:right w:val="none" w:sz="0" w:space="0" w:color="auto"/>
          </w:divBdr>
        </w:div>
        <w:div w:id="1183937745">
          <w:marLeft w:val="480"/>
          <w:marRight w:val="0"/>
          <w:marTop w:val="0"/>
          <w:marBottom w:val="0"/>
          <w:divBdr>
            <w:top w:val="none" w:sz="0" w:space="0" w:color="auto"/>
            <w:left w:val="none" w:sz="0" w:space="0" w:color="auto"/>
            <w:bottom w:val="none" w:sz="0" w:space="0" w:color="auto"/>
            <w:right w:val="none" w:sz="0" w:space="0" w:color="auto"/>
          </w:divBdr>
        </w:div>
        <w:div w:id="395054479">
          <w:marLeft w:val="480"/>
          <w:marRight w:val="0"/>
          <w:marTop w:val="0"/>
          <w:marBottom w:val="0"/>
          <w:divBdr>
            <w:top w:val="none" w:sz="0" w:space="0" w:color="auto"/>
            <w:left w:val="none" w:sz="0" w:space="0" w:color="auto"/>
            <w:bottom w:val="none" w:sz="0" w:space="0" w:color="auto"/>
            <w:right w:val="none" w:sz="0" w:space="0" w:color="auto"/>
          </w:divBdr>
        </w:div>
        <w:div w:id="569927714">
          <w:marLeft w:val="480"/>
          <w:marRight w:val="0"/>
          <w:marTop w:val="0"/>
          <w:marBottom w:val="0"/>
          <w:divBdr>
            <w:top w:val="none" w:sz="0" w:space="0" w:color="auto"/>
            <w:left w:val="none" w:sz="0" w:space="0" w:color="auto"/>
            <w:bottom w:val="none" w:sz="0" w:space="0" w:color="auto"/>
            <w:right w:val="none" w:sz="0" w:space="0" w:color="auto"/>
          </w:divBdr>
        </w:div>
        <w:div w:id="713653690">
          <w:marLeft w:val="480"/>
          <w:marRight w:val="0"/>
          <w:marTop w:val="0"/>
          <w:marBottom w:val="0"/>
          <w:divBdr>
            <w:top w:val="none" w:sz="0" w:space="0" w:color="auto"/>
            <w:left w:val="none" w:sz="0" w:space="0" w:color="auto"/>
            <w:bottom w:val="none" w:sz="0" w:space="0" w:color="auto"/>
            <w:right w:val="none" w:sz="0" w:space="0" w:color="auto"/>
          </w:divBdr>
        </w:div>
        <w:div w:id="1567299283">
          <w:marLeft w:val="480"/>
          <w:marRight w:val="0"/>
          <w:marTop w:val="0"/>
          <w:marBottom w:val="0"/>
          <w:divBdr>
            <w:top w:val="none" w:sz="0" w:space="0" w:color="auto"/>
            <w:left w:val="none" w:sz="0" w:space="0" w:color="auto"/>
            <w:bottom w:val="none" w:sz="0" w:space="0" w:color="auto"/>
            <w:right w:val="none" w:sz="0" w:space="0" w:color="auto"/>
          </w:divBdr>
        </w:div>
        <w:div w:id="1518739526">
          <w:marLeft w:val="480"/>
          <w:marRight w:val="0"/>
          <w:marTop w:val="0"/>
          <w:marBottom w:val="0"/>
          <w:divBdr>
            <w:top w:val="none" w:sz="0" w:space="0" w:color="auto"/>
            <w:left w:val="none" w:sz="0" w:space="0" w:color="auto"/>
            <w:bottom w:val="none" w:sz="0" w:space="0" w:color="auto"/>
            <w:right w:val="none" w:sz="0" w:space="0" w:color="auto"/>
          </w:divBdr>
        </w:div>
        <w:div w:id="210314002">
          <w:marLeft w:val="480"/>
          <w:marRight w:val="0"/>
          <w:marTop w:val="0"/>
          <w:marBottom w:val="0"/>
          <w:divBdr>
            <w:top w:val="none" w:sz="0" w:space="0" w:color="auto"/>
            <w:left w:val="none" w:sz="0" w:space="0" w:color="auto"/>
            <w:bottom w:val="none" w:sz="0" w:space="0" w:color="auto"/>
            <w:right w:val="none" w:sz="0" w:space="0" w:color="auto"/>
          </w:divBdr>
        </w:div>
        <w:div w:id="1022782220">
          <w:marLeft w:val="480"/>
          <w:marRight w:val="0"/>
          <w:marTop w:val="0"/>
          <w:marBottom w:val="0"/>
          <w:divBdr>
            <w:top w:val="none" w:sz="0" w:space="0" w:color="auto"/>
            <w:left w:val="none" w:sz="0" w:space="0" w:color="auto"/>
            <w:bottom w:val="none" w:sz="0" w:space="0" w:color="auto"/>
            <w:right w:val="none" w:sz="0" w:space="0" w:color="auto"/>
          </w:divBdr>
        </w:div>
        <w:div w:id="1039744039">
          <w:marLeft w:val="480"/>
          <w:marRight w:val="0"/>
          <w:marTop w:val="0"/>
          <w:marBottom w:val="0"/>
          <w:divBdr>
            <w:top w:val="none" w:sz="0" w:space="0" w:color="auto"/>
            <w:left w:val="none" w:sz="0" w:space="0" w:color="auto"/>
            <w:bottom w:val="none" w:sz="0" w:space="0" w:color="auto"/>
            <w:right w:val="none" w:sz="0" w:space="0" w:color="auto"/>
          </w:divBdr>
        </w:div>
        <w:div w:id="1609462865">
          <w:marLeft w:val="480"/>
          <w:marRight w:val="0"/>
          <w:marTop w:val="0"/>
          <w:marBottom w:val="0"/>
          <w:divBdr>
            <w:top w:val="none" w:sz="0" w:space="0" w:color="auto"/>
            <w:left w:val="none" w:sz="0" w:space="0" w:color="auto"/>
            <w:bottom w:val="none" w:sz="0" w:space="0" w:color="auto"/>
            <w:right w:val="none" w:sz="0" w:space="0" w:color="auto"/>
          </w:divBdr>
        </w:div>
        <w:div w:id="957030813">
          <w:marLeft w:val="480"/>
          <w:marRight w:val="0"/>
          <w:marTop w:val="0"/>
          <w:marBottom w:val="0"/>
          <w:divBdr>
            <w:top w:val="none" w:sz="0" w:space="0" w:color="auto"/>
            <w:left w:val="none" w:sz="0" w:space="0" w:color="auto"/>
            <w:bottom w:val="none" w:sz="0" w:space="0" w:color="auto"/>
            <w:right w:val="none" w:sz="0" w:space="0" w:color="auto"/>
          </w:divBdr>
        </w:div>
      </w:divsChild>
    </w:div>
    <w:div w:id="415905661">
      <w:bodyDiv w:val="1"/>
      <w:marLeft w:val="0"/>
      <w:marRight w:val="0"/>
      <w:marTop w:val="0"/>
      <w:marBottom w:val="0"/>
      <w:divBdr>
        <w:top w:val="none" w:sz="0" w:space="0" w:color="auto"/>
        <w:left w:val="none" w:sz="0" w:space="0" w:color="auto"/>
        <w:bottom w:val="none" w:sz="0" w:space="0" w:color="auto"/>
        <w:right w:val="none" w:sz="0" w:space="0" w:color="auto"/>
      </w:divBdr>
      <w:divsChild>
        <w:div w:id="333463033">
          <w:marLeft w:val="480"/>
          <w:marRight w:val="0"/>
          <w:marTop w:val="0"/>
          <w:marBottom w:val="0"/>
          <w:divBdr>
            <w:top w:val="none" w:sz="0" w:space="0" w:color="auto"/>
            <w:left w:val="none" w:sz="0" w:space="0" w:color="auto"/>
            <w:bottom w:val="none" w:sz="0" w:space="0" w:color="auto"/>
            <w:right w:val="none" w:sz="0" w:space="0" w:color="auto"/>
          </w:divBdr>
        </w:div>
        <w:div w:id="821391108">
          <w:marLeft w:val="480"/>
          <w:marRight w:val="0"/>
          <w:marTop w:val="0"/>
          <w:marBottom w:val="0"/>
          <w:divBdr>
            <w:top w:val="none" w:sz="0" w:space="0" w:color="auto"/>
            <w:left w:val="none" w:sz="0" w:space="0" w:color="auto"/>
            <w:bottom w:val="none" w:sz="0" w:space="0" w:color="auto"/>
            <w:right w:val="none" w:sz="0" w:space="0" w:color="auto"/>
          </w:divBdr>
        </w:div>
        <w:div w:id="1281452294">
          <w:marLeft w:val="480"/>
          <w:marRight w:val="0"/>
          <w:marTop w:val="0"/>
          <w:marBottom w:val="0"/>
          <w:divBdr>
            <w:top w:val="none" w:sz="0" w:space="0" w:color="auto"/>
            <w:left w:val="none" w:sz="0" w:space="0" w:color="auto"/>
            <w:bottom w:val="none" w:sz="0" w:space="0" w:color="auto"/>
            <w:right w:val="none" w:sz="0" w:space="0" w:color="auto"/>
          </w:divBdr>
        </w:div>
        <w:div w:id="908853496">
          <w:marLeft w:val="480"/>
          <w:marRight w:val="0"/>
          <w:marTop w:val="0"/>
          <w:marBottom w:val="0"/>
          <w:divBdr>
            <w:top w:val="none" w:sz="0" w:space="0" w:color="auto"/>
            <w:left w:val="none" w:sz="0" w:space="0" w:color="auto"/>
            <w:bottom w:val="none" w:sz="0" w:space="0" w:color="auto"/>
            <w:right w:val="none" w:sz="0" w:space="0" w:color="auto"/>
          </w:divBdr>
        </w:div>
        <w:div w:id="1997998861">
          <w:marLeft w:val="480"/>
          <w:marRight w:val="0"/>
          <w:marTop w:val="0"/>
          <w:marBottom w:val="0"/>
          <w:divBdr>
            <w:top w:val="none" w:sz="0" w:space="0" w:color="auto"/>
            <w:left w:val="none" w:sz="0" w:space="0" w:color="auto"/>
            <w:bottom w:val="none" w:sz="0" w:space="0" w:color="auto"/>
            <w:right w:val="none" w:sz="0" w:space="0" w:color="auto"/>
          </w:divBdr>
        </w:div>
        <w:div w:id="1108156686">
          <w:marLeft w:val="480"/>
          <w:marRight w:val="0"/>
          <w:marTop w:val="0"/>
          <w:marBottom w:val="0"/>
          <w:divBdr>
            <w:top w:val="none" w:sz="0" w:space="0" w:color="auto"/>
            <w:left w:val="none" w:sz="0" w:space="0" w:color="auto"/>
            <w:bottom w:val="none" w:sz="0" w:space="0" w:color="auto"/>
            <w:right w:val="none" w:sz="0" w:space="0" w:color="auto"/>
          </w:divBdr>
        </w:div>
        <w:div w:id="1345521452">
          <w:marLeft w:val="480"/>
          <w:marRight w:val="0"/>
          <w:marTop w:val="0"/>
          <w:marBottom w:val="0"/>
          <w:divBdr>
            <w:top w:val="none" w:sz="0" w:space="0" w:color="auto"/>
            <w:left w:val="none" w:sz="0" w:space="0" w:color="auto"/>
            <w:bottom w:val="none" w:sz="0" w:space="0" w:color="auto"/>
            <w:right w:val="none" w:sz="0" w:space="0" w:color="auto"/>
          </w:divBdr>
        </w:div>
        <w:div w:id="1114786894">
          <w:marLeft w:val="480"/>
          <w:marRight w:val="0"/>
          <w:marTop w:val="0"/>
          <w:marBottom w:val="0"/>
          <w:divBdr>
            <w:top w:val="none" w:sz="0" w:space="0" w:color="auto"/>
            <w:left w:val="none" w:sz="0" w:space="0" w:color="auto"/>
            <w:bottom w:val="none" w:sz="0" w:space="0" w:color="auto"/>
            <w:right w:val="none" w:sz="0" w:space="0" w:color="auto"/>
          </w:divBdr>
        </w:div>
        <w:div w:id="2008508466">
          <w:marLeft w:val="480"/>
          <w:marRight w:val="0"/>
          <w:marTop w:val="0"/>
          <w:marBottom w:val="0"/>
          <w:divBdr>
            <w:top w:val="none" w:sz="0" w:space="0" w:color="auto"/>
            <w:left w:val="none" w:sz="0" w:space="0" w:color="auto"/>
            <w:bottom w:val="none" w:sz="0" w:space="0" w:color="auto"/>
            <w:right w:val="none" w:sz="0" w:space="0" w:color="auto"/>
          </w:divBdr>
        </w:div>
        <w:div w:id="1325429736">
          <w:marLeft w:val="480"/>
          <w:marRight w:val="0"/>
          <w:marTop w:val="0"/>
          <w:marBottom w:val="0"/>
          <w:divBdr>
            <w:top w:val="none" w:sz="0" w:space="0" w:color="auto"/>
            <w:left w:val="none" w:sz="0" w:space="0" w:color="auto"/>
            <w:bottom w:val="none" w:sz="0" w:space="0" w:color="auto"/>
            <w:right w:val="none" w:sz="0" w:space="0" w:color="auto"/>
          </w:divBdr>
        </w:div>
        <w:div w:id="1244679489">
          <w:marLeft w:val="480"/>
          <w:marRight w:val="0"/>
          <w:marTop w:val="0"/>
          <w:marBottom w:val="0"/>
          <w:divBdr>
            <w:top w:val="none" w:sz="0" w:space="0" w:color="auto"/>
            <w:left w:val="none" w:sz="0" w:space="0" w:color="auto"/>
            <w:bottom w:val="none" w:sz="0" w:space="0" w:color="auto"/>
            <w:right w:val="none" w:sz="0" w:space="0" w:color="auto"/>
          </w:divBdr>
        </w:div>
        <w:div w:id="624851525">
          <w:marLeft w:val="480"/>
          <w:marRight w:val="0"/>
          <w:marTop w:val="0"/>
          <w:marBottom w:val="0"/>
          <w:divBdr>
            <w:top w:val="none" w:sz="0" w:space="0" w:color="auto"/>
            <w:left w:val="none" w:sz="0" w:space="0" w:color="auto"/>
            <w:bottom w:val="none" w:sz="0" w:space="0" w:color="auto"/>
            <w:right w:val="none" w:sz="0" w:space="0" w:color="auto"/>
          </w:divBdr>
        </w:div>
      </w:divsChild>
    </w:div>
    <w:div w:id="571085030">
      <w:bodyDiv w:val="1"/>
      <w:marLeft w:val="0"/>
      <w:marRight w:val="0"/>
      <w:marTop w:val="0"/>
      <w:marBottom w:val="0"/>
      <w:divBdr>
        <w:top w:val="none" w:sz="0" w:space="0" w:color="auto"/>
        <w:left w:val="none" w:sz="0" w:space="0" w:color="auto"/>
        <w:bottom w:val="none" w:sz="0" w:space="0" w:color="auto"/>
        <w:right w:val="none" w:sz="0" w:space="0" w:color="auto"/>
      </w:divBdr>
      <w:divsChild>
        <w:div w:id="844172579">
          <w:marLeft w:val="480"/>
          <w:marRight w:val="0"/>
          <w:marTop w:val="0"/>
          <w:marBottom w:val="0"/>
          <w:divBdr>
            <w:top w:val="none" w:sz="0" w:space="0" w:color="auto"/>
            <w:left w:val="none" w:sz="0" w:space="0" w:color="auto"/>
            <w:bottom w:val="none" w:sz="0" w:space="0" w:color="auto"/>
            <w:right w:val="none" w:sz="0" w:space="0" w:color="auto"/>
          </w:divBdr>
        </w:div>
        <w:div w:id="1029649820">
          <w:marLeft w:val="480"/>
          <w:marRight w:val="0"/>
          <w:marTop w:val="0"/>
          <w:marBottom w:val="0"/>
          <w:divBdr>
            <w:top w:val="none" w:sz="0" w:space="0" w:color="auto"/>
            <w:left w:val="none" w:sz="0" w:space="0" w:color="auto"/>
            <w:bottom w:val="none" w:sz="0" w:space="0" w:color="auto"/>
            <w:right w:val="none" w:sz="0" w:space="0" w:color="auto"/>
          </w:divBdr>
        </w:div>
        <w:div w:id="1868785319">
          <w:marLeft w:val="480"/>
          <w:marRight w:val="0"/>
          <w:marTop w:val="0"/>
          <w:marBottom w:val="0"/>
          <w:divBdr>
            <w:top w:val="none" w:sz="0" w:space="0" w:color="auto"/>
            <w:left w:val="none" w:sz="0" w:space="0" w:color="auto"/>
            <w:bottom w:val="none" w:sz="0" w:space="0" w:color="auto"/>
            <w:right w:val="none" w:sz="0" w:space="0" w:color="auto"/>
          </w:divBdr>
        </w:div>
        <w:div w:id="253830295">
          <w:marLeft w:val="480"/>
          <w:marRight w:val="0"/>
          <w:marTop w:val="0"/>
          <w:marBottom w:val="0"/>
          <w:divBdr>
            <w:top w:val="none" w:sz="0" w:space="0" w:color="auto"/>
            <w:left w:val="none" w:sz="0" w:space="0" w:color="auto"/>
            <w:bottom w:val="none" w:sz="0" w:space="0" w:color="auto"/>
            <w:right w:val="none" w:sz="0" w:space="0" w:color="auto"/>
          </w:divBdr>
        </w:div>
        <w:div w:id="1535923046">
          <w:marLeft w:val="480"/>
          <w:marRight w:val="0"/>
          <w:marTop w:val="0"/>
          <w:marBottom w:val="0"/>
          <w:divBdr>
            <w:top w:val="none" w:sz="0" w:space="0" w:color="auto"/>
            <w:left w:val="none" w:sz="0" w:space="0" w:color="auto"/>
            <w:bottom w:val="none" w:sz="0" w:space="0" w:color="auto"/>
            <w:right w:val="none" w:sz="0" w:space="0" w:color="auto"/>
          </w:divBdr>
        </w:div>
        <w:div w:id="1971473672">
          <w:marLeft w:val="480"/>
          <w:marRight w:val="0"/>
          <w:marTop w:val="0"/>
          <w:marBottom w:val="0"/>
          <w:divBdr>
            <w:top w:val="none" w:sz="0" w:space="0" w:color="auto"/>
            <w:left w:val="none" w:sz="0" w:space="0" w:color="auto"/>
            <w:bottom w:val="none" w:sz="0" w:space="0" w:color="auto"/>
            <w:right w:val="none" w:sz="0" w:space="0" w:color="auto"/>
          </w:divBdr>
        </w:div>
        <w:div w:id="1848524006">
          <w:marLeft w:val="480"/>
          <w:marRight w:val="0"/>
          <w:marTop w:val="0"/>
          <w:marBottom w:val="0"/>
          <w:divBdr>
            <w:top w:val="none" w:sz="0" w:space="0" w:color="auto"/>
            <w:left w:val="none" w:sz="0" w:space="0" w:color="auto"/>
            <w:bottom w:val="none" w:sz="0" w:space="0" w:color="auto"/>
            <w:right w:val="none" w:sz="0" w:space="0" w:color="auto"/>
          </w:divBdr>
        </w:div>
        <w:div w:id="1863081645">
          <w:marLeft w:val="480"/>
          <w:marRight w:val="0"/>
          <w:marTop w:val="0"/>
          <w:marBottom w:val="0"/>
          <w:divBdr>
            <w:top w:val="none" w:sz="0" w:space="0" w:color="auto"/>
            <w:left w:val="none" w:sz="0" w:space="0" w:color="auto"/>
            <w:bottom w:val="none" w:sz="0" w:space="0" w:color="auto"/>
            <w:right w:val="none" w:sz="0" w:space="0" w:color="auto"/>
          </w:divBdr>
        </w:div>
        <w:div w:id="839081958">
          <w:marLeft w:val="480"/>
          <w:marRight w:val="0"/>
          <w:marTop w:val="0"/>
          <w:marBottom w:val="0"/>
          <w:divBdr>
            <w:top w:val="none" w:sz="0" w:space="0" w:color="auto"/>
            <w:left w:val="none" w:sz="0" w:space="0" w:color="auto"/>
            <w:bottom w:val="none" w:sz="0" w:space="0" w:color="auto"/>
            <w:right w:val="none" w:sz="0" w:space="0" w:color="auto"/>
          </w:divBdr>
        </w:div>
        <w:div w:id="347219558">
          <w:marLeft w:val="480"/>
          <w:marRight w:val="0"/>
          <w:marTop w:val="0"/>
          <w:marBottom w:val="0"/>
          <w:divBdr>
            <w:top w:val="none" w:sz="0" w:space="0" w:color="auto"/>
            <w:left w:val="none" w:sz="0" w:space="0" w:color="auto"/>
            <w:bottom w:val="none" w:sz="0" w:space="0" w:color="auto"/>
            <w:right w:val="none" w:sz="0" w:space="0" w:color="auto"/>
          </w:divBdr>
        </w:div>
        <w:div w:id="905804406">
          <w:marLeft w:val="480"/>
          <w:marRight w:val="0"/>
          <w:marTop w:val="0"/>
          <w:marBottom w:val="0"/>
          <w:divBdr>
            <w:top w:val="none" w:sz="0" w:space="0" w:color="auto"/>
            <w:left w:val="none" w:sz="0" w:space="0" w:color="auto"/>
            <w:bottom w:val="none" w:sz="0" w:space="0" w:color="auto"/>
            <w:right w:val="none" w:sz="0" w:space="0" w:color="auto"/>
          </w:divBdr>
        </w:div>
        <w:div w:id="344986821">
          <w:marLeft w:val="480"/>
          <w:marRight w:val="0"/>
          <w:marTop w:val="0"/>
          <w:marBottom w:val="0"/>
          <w:divBdr>
            <w:top w:val="none" w:sz="0" w:space="0" w:color="auto"/>
            <w:left w:val="none" w:sz="0" w:space="0" w:color="auto"/>
            <w:bottom w:val="none" w:sz="0" w:space="0" w:color="auto"/>
            <w:right w:val="none" w:sz="0" w:space="0" w:color="auto"/>
          </w:divBdr>
        </w:div>
      </w:divsChild>
    </w:div>
    <w:div w:id="594558454">
      <w:bodyDiv w:val="1"/>
      <w:marLeft w:val="0"/>
      <w:marRight w:val="0"/>
      <w:marTop w:val="0"/>
      <w:marBottom w:val="0"/>
      <w:divBdr>
        <w:top w:val="none" w:sz="0" w:space="0" w:color="auto"/>
        <w:left w:val="none" w:sz="0" w:space="0" w:color="auto"/>
        <w:bottom w:val="none" w:sz="0" w:space="0" w:color="auto"/>
        <w:right w:val="none" w:sz="0" w:space="0" w:color="auto"/>
      </w:divBdr>
      <w:divsChild>
        <w:div w:id="1697731654">
          <w:marLeft w:val="480"/>
          <w:marRight w:val="0"/>
          <w:marTop w:val="0"/>
          <w:marBottom w:val="0"/>
          <w:divBdr>
            <w:top w:val="none" w:sz="0" w:space="0" w:color="auto"/>
            <w:left w:val="none" w:sz="0" w:space="0" w:color="auto"/>
            <w:bottom w:val="none" w:sz="0" w:space="0" w:color="auto"/>
            <w:right w:val="none" w:sz="0" w:space="0" w:color="auto"/>
          </w:divBdr>
        </w:div>
        <w:div w:id="1030379263">
          <w:marLeft w:val="480"/>
          <w:marRight w:val="0"/>
          <w:marTop w:val="0"/>
          <w:marBottom w:val="0"/>
          <w:divBdr>
            <w:top w:val="none" w:sz="0" w:space="0" w:color="auto"/>
            <w:left w:val="none" w:sz="0" w:space="0" w:color="auto"/>
            <w:bottom w:val="none" w:sz="0" w:space="0" w:color="auto"/>
            <w:right w:val="none" w:sz="0" w:space="0" w:color="auto"/>
          </w:divBdr>
        </w:div>
        <w:div w:id="1213419359">
          <w:marLeft w:val="480"/>
          <w:marRight w:val="0"/>
          <w:marTop w:val="0"/>
          <w:marBottom w:val="0"/>
          <w:divBdr>
            <w:top w:val="none" w:sz="0" w:space="0" w:color="auto"/>
            <w:left w:val="none" w:sz="0" w:space="0" w:color="auto"/>
            <w:bottom w:val="none" w:sz="0" w:space="0" w:color="auto"/>
            <w:right w:val="none" w:sz="0" w:space="0" w:color="auto"/>
          </w:divBdr>
        </w:div>
        <w:div w:id="2048677480">
          <w:marLeft w:val="480"/>
          <w:marRight w:val="0"/>
          <w:marTop w:val="0"/>
          <w:marBottom w:val="0"/>
          <w:divBdr>
            <w:top w:val="none" w:sz="0" w:space="0" w:color="auto"/>
            <w:left w:val="none" w:sz="0" w:space="0" w:color="auto"/>
            <w:bottom w:val="none" w:sz="0" w:space="0" w:color="auto"/>
            <w:right w:val="none" w:sz="0" w:space="0" w:color="auto"/>
          </w:divBdr>
        </w:div>
        <w:div w:id="1658068386">
          <w:marLeft w:val="480"/>
          <w:marRight w:val="0"/>
          <w:marTop w:val="0"/>
          <w:marBottom w:val="0"/>
          <w:divBdr>
            <w:top w:val="none" w:sz="0" w:space="0" w:color="auto"/>
            <w:left w:val="none" w:sz="0" w:space="0" w:color="auto"/>
            <w:bottom w:val="none" w:sz="0" w:space="0" w:color="auto"/>
            <w:right w:val="none" w:sz="0" w:space="0" w:color="auto"/>
          </w:divBdr>
        </w:div>
        <w:div w:id="1091438783">
          <w:marLeft w:val="480"/>
          <w:marRight w:val="0"/>
          <w:marTop w:val="0"/>
          <w:marBottom w:val="0"/>
          <w:divBdr>
            <w:top w:val="none" w:sz="0" w:space="0" w:color="auto"/>
            <w:left w:val="none" w:sz="0" w:space="0" w:color="auto"/>
            <w:bottom w:val="none" w:sz="0" w:space="0" w:color="auto"/>
            <w:right w:val="none" w:sz="0" w:space="0" w:color="auto"/>
          </w:divBdr>
        </w:div>
        <w:div w:id="1523591613">
          <w:marLeft w:val="480"/>
          <w:marRight w:val="0"/>
          <w:marTop w:val="0"/>
          <w:marBottom w:val="0"/>
          <w:divBdr>
            <w:top w:val="none" w:sz="0" w:space="0" w:color="auto"/>
            <w:left w:val="none" w:sz="0" w:space="0" w:color="auto"/>
            <w:bottom w:val="none" w:sz="0" w:space="0" w:color="auto"/>
            <w:right w:val="none" w:sz="0" w:space="0" w:color="auto"/>
          </w:divBdr>
        </w:div>
        <w:div w:id="386338613">
          <w:marLeft w:val="480"/>
          <w:marRight w:val="0"/>
          <w:marTop w:val="0"/>
          <w:marBottom w:val="0"/>
          <w:divBdr>
            <w:top w:val="none" w:sz="0" w:space="0" w:color="auto"/>
            <w:left w:val="none" w:sz="0" w:space="0" w:color="auto"/>
            <w:bottom w:val="none" w:sz="0" w:space="0" w:color="auto"/>
            <w:right w:val="none" w:sz="0" w:space="0" w:color="auto"/>
          </w:divBdr>
        </w:div>
        <w:div w:id="2078359978">
          <w:marLeft w:val="480"/>
          <w:marRight w:val="0"/>
          <w:marTop w:val="0"/>
          <w:marBottom w:val="0"/>
          <w:divBdr>
            <w:top w:val="none" w:sz="0" w:space="0" w:color="auto"/>
            <w:left w:val="none" w:sz="0" w:space="0" w:color="auto"/>
            <w:bottom w:val="none" w:sz="0" w:space="0" w:color="auto"/>
            <w:right w:val="none" w:sz="0" w:space="0" w:color="auto"/>
          </w:divBdr>
        </w:div>
        <w:div w:id="380204123">
          <w:marLeft w:val="480"/>
          <w:marRight w:val="0"/>
          <w:marTop w:val="0"/>
          <w:marBottom w:val="0"/>
          <w:divBdr>
            <w:top w:val="none" w:sz="0" w:space="0" w:color="auto"/>
            <w:left w:val="none" w:sz="0" w:space="0" w:color="auto"/>
            <w:bottom w:val="none" w:sz="0" w:space="0" w:color="auto"/>
            <w:right w:val="none" w:sz="0" w:space="0" w:color="auto"/>
          </w:divBdr>
        </w:div>
        <w:div w:id="1221133486">
          <w:marLeft w:val="480"/>
          <w:marRight w:val="0"/>
          <w:marTop w:val="0"/>
          <w:marBottom w:val="0"/>
          <w:divBdr>
            <w:top w:val="none" w:sz="0" w:space="0" w:color="auto"/>
            <w:left w:val="none" w:sz="0" w:space="0" w:color="auto"/>
            <w:bottom w:val="none" w:sz="0" w:space="0" w:color="auto"/>
            <w:right w:val="none" w:sz="0" w:space="0" w:color="auto"/>
          </w:divBdr>
        </w:div>
        <w:div w:id="30304004">
          <w:marLeft w:val="480"/>
          <w:marRight w:val="0"/>
          <w:marTop w:val="0"/>
          <w:marBottom w:val="0"/>
          <w:divBdr>
            <w:top w:val="none" w:sz="0" w:space="0" w:color="auto"/>
            <w:left w:val="none" w:sz="0" w:space="0" w:color="auto"/>
            <w:bottom w:val="none" w:sz="0" w:space="0" w:color="auto"/>
            <w:right w:val="none" w:sz="0" w:space="0" w:color="auto"/>
          </w:divBdr>
        </w:div>
      </w:divsChild>
    </w:div>
    <w:div w:id="615257608">
      <w:bodyDiv w:val="1"/>
      <w:marLeft w:val="0"/>
      <w:marRight w:val="0"/>
      <w:marTop w:val="0"/>
      <w:marBottom w:val="0"/>
      <w:divBdr>
        <w:top w:val="none" w:sz="0" w:space="0" w:color="auto"/>
        <w:left w:val="none" w:sz="0" w:space="0" w:color="auto"/>
        <w:bottom w:val="none" w:sz="0" w:space="0" w:color="auto"/>
        <w:right w:val="none" w:sz="0" w:space="0" w:color="auto"/>
      </w:divBdr>
      <w:divsChild>
        <w:div w:id="150366090">
          <w:marLeft w:val="480"/>
          <w:marRight w:val="0"/>
          <w:marTop w:val="0"/>
          <w:marBottom w:val="0"/>
          <w:divBdr>
            <w:top w:val="none" w:sz="0" w:space="0" w:color="auto"/>
            <w:left w:val="none" w:sz="0" w:space="0" w:color="auto"/>
            <w:bottom w:val="none" w:sz="0" w:space="0" w:color="auto"/>
            <w:right w:val="none" w:sz="0" w:space="0" w:color="auto"/>
          </w:divBdr>
        </w:div>
        <w:div w:id="1882746291">
          <w:marLeft w:val="480"/>
          <w:marRight w:val="0"/>
          <w:marTop w:val="0"/>
          <w:marBottom w:val="0"/>
          <w:divBdr>
            <w:top w:val="none" w:sz="0" w:space="0" w:color="auto"/>
            <w:left w:val="none" w:sz="0" w:space="0" w:color="auto"/>
            <w:bottom w:val="none" w:sz="0" w:space="0" w:color="auto"/>
            <w:right w:val="none" w:sz="0" w:space="0" w:color="auto"/>
          </w:divBdr>
        </w:div>
        <w:div w:id="1832020396">
          <w:marLeft w:val="480"/>
          <w:marRight w:val="0"/>
          <w:marTop w:val="0"/>
          <w:marBottom w:val="0"/>
          <w:divBdr>
            <w:top w:val="none" w:sz="0" w:space="0" w:color="auto"/>
            <w:left w:val="none" w:sz="0" w:space="0" w:color="auto"/>
            <w:bottom w:val="none" w:sz="0" w:space="0" w:color="auto"/>
            <w:right w:val="none" w:sz="0" w:space="0" w:color="auto"/>
          </w:divBdr>
        </w:div>
        <w:div w:id="115949834">
          <w:marLeft w:val="480"/>
          <w:marRight w:val="0"/>
          <w:marTop w:val="0"/>
          <w:marBottom w:val="0"/>
          <w:divBdr>
            <w:top w:val="none" w:sz="0" w:space="0" w:color="auto"/>
            <w:left w:val="none" w:sz="0" w:space="0" w:color="auto"/>
            <w:bottom w:val="none" w:sz="0" w:space="0" w:color="auto"/>
            <w:right w:val="none" w:sz="0" w:space="0" w:color="auto"/>
          </w:divBdr>
        </w:div>
        <w:div w:id="1600944950">
          <w:marLeft w:val="480"/>
          <w:marRight w:val="0"/>
          <w:marTop w:val="0"/>
          <w:marBottom w:val="0"/>
          <w:divBdr>
            <w:top w:val="none" w:sz="0" w:space="0" w:color="auto"/>
            <w:left w:val="none" w:sz="0" w:space="0" w:color="auto"/>
            <w:bottom w:val="none" w:sz="0" w:space="0" w:color="auto"/>
            <w:right w:val="none" w:sz="0" w:space="0" w:color="auto"/>
          </w:divBdr>
        </w:div>
        <w:div w:id="1790933381">
          <w:marLeft w:val="480"/>
          <w:marRight w:val="0"/>
          <w:marTop w:val="0"/>
          <w:marBottom w:val="0"/>
          <w:divBdr>
            <w:top w:val="none" w:sz="0" w:space="0" w:color="auto"/>
            <w:left w:val="none" w:sz="0" w:space="0" w:color="auto"/>
            <w:bottom w:val="none" w:sz="0" w:space="0" w:color="auto"/>
            <w:right w:val="none" w:sz="0" w:space="0" w:color="auto"/>
          </w:divBdr>
        </w:div>
        <w:div w:id="2095710879">
          <w:marLeft w:val="480"/>
          <w:marRight w:val="0"/>
          <w:marTop w:val="0"/>
          <w:marBottom w:val="0"/>
          <w:divBdr>
            <w:top w:val="none" w:sz="0" w:space="0" w:color="auto"/>
            <w:left w:val="none" w:sz="0" w:space="0" w:color="auto"/>
            <w:bottom w:val="none" w:sz="0" w:space="0" w:color="auto"/>
            <w:right w:val="none" w:sz="0" w:space="0" w:color="auto"/>
          </w:divBdr>
        </w:div>
        <w:div w:id="428696745">
          <w:marLeft w:val="480"/>
          <w:marRight w:val="0"/>
          <w:marTop w:val="0"/>
          <w:marBottom w:val="0"/>
          <w:divBdr>
            <w:top w:val="none" w:sz="0" w:space="0" w:color="auto"/>
            <w:left w:val="none" w:sz="0" w:space="0" w:color="auto"/>
            <w:bottom w:val="none" w:sz="0" w:space="0" w:color="auto"/>
            <w:right w:val="none" w:sz="0" w:space="0" w:color="auto"/>
          </w:divBdr>
        </w:div>
        <w:div w:id="1823084175">
          <w:marLeft w:val="480"/>
          <w:marRight w:val="0"/>
          <w:marTop w:val="0"/>
          <w:marBottom w:val="0"/>
          <w:divBdr>
            <w:top w:val="none" w:sz="0" w:space="0" w:color="auto"/>
            <w:left w:val="none" w:sz="0" w:space="0" w:color="auto"/>
            <w:bottom w:val="none" w:sz="0" w:space="0" w:color="auto"/>
            <w:right w:val="none" w:sz="0" w:space="0" w:color="auto"/>
          </w:divBdr>
        </w:div>
        <w:div w:id="1704751053">
          <w:marLeft w:val="480"/>
          <w:marRight w:val="0"/>
          <w:marTop w:val="0"/>
          <w:marBottom w:val="0"/>
          <w:divBdr>
            <w:top w:val="none" w:sz="0" w:space="0" w:color="auto"/>
            <w:left w:val="none" w:sz="0" w:space="0" w:color="auto"/>
            <w:bottom w:val="none" w:sz="0" w:space="0" w:color="auto"/>
            <w:right w:val="none" w:sz="0" w:space="0" w:color="auto"/>
          </w:divBdr>
        </w:div>
        <w:div w:id="1110395211">
          <w:marLeft w:val="480"/>
          <w:marRight w:val="0"/>
          <w:marTop w:val="0"/>
          <w:marBottom w:val="0"/>
          <w:divBdr>
            <w:top w:val="none" w:sz="0" w:space="0" w:color="auto"/>
            <w:left w:val="none" w:sz="0" w:space="0" w:color="auto"/>
            <w:bottom w:val="none" w:sz="0" w:space="0" w:color="auto"/>
            <w:right w:val="none" w:sz="0" w:space="0" w:color="auto"/>
          </w:divBdr>
        </w:div>
        <w:div w:id="900015635">
          <w:marLeft w:val="480"/>
          <w:marRight w:val="0"/>
          <w:marTop w:val="0"/>
          <w:marBottom w:val="0"/>
          <w:divBdr>
            <w:top w:val="none" w:sz="0" w:space="0" w:color="auto"/>
            <w:left w:val="none" w:sz="0" w:space="0" w:color="auto"/>
            <w:bottom w:val="none" w:sz="0" w:space="0" w:color="auto"/>
            <w:right w:val="none" w:sz="0" w:space="0" w:color="auto"/>
          </w:divBdr>
        </w:div>
      </w:divsChild>
    </w:div>
    <w:div w:id="705526378">
      <w:bodyDiv w:val="1"/>
      <w:marLeft w:val="0"/>
      <w:marRight w:val="0"/>
      <w:marTop w:val="0"/>
      <w:marBottom w:val="0"/>
      <w:divBdr>
        <w:top w:val="none" w:sz="0" w:space="0" w:color="auto"/>
        <w:left w:val="none" w:sz="0" w:space="0" w:color="auto"/>
        <w:bottom w:val="none" w:sz="0" w:space="0" w:color="auto"/>
        <w:right w:val="none" w:sz="0" w:space="0" w:color="auto"/>
      </w:divBdr>
      <w:divsChild>
        <w:div w:id="810638018">
          <w:marLeft w:val="480"/>
          <w:marRight w:val="0"/>
          <w:marTop w:val="0"/>
          <w:marBottom w:val="0"/>
          <w:divBdr>
            <w:top w:val="none" w:sz="0" w:space="0" w:color="auto"/>
            <w:left w:val="none" w:sz="0" w:space="0" w:color="auto"/>
            <w:bottom w:val="none" w:sz="0" w:space="0" w:color="auto"/>
            <w:right w:val="none" w:sz="0" w:space="0" w:color="auto"/>
          </w:divBdr>
        </w:div>
        <w:div w:id="729498778">
          <w:marLeft w:val="480"/>
          <w:marRight w:val="0"/>
          <w:marTop w:val="0"/>
          <w:marBottom w:val="0"/>
          <w:divBdr>
            <w:top w:val="none" w:sz="0" w:space="0" w:color="auto"/>
            <w:left w:val="none" w:sz="0" w:space="0" w:color="auto"/>
            <w:bottom w:val="none" w:sz="0" w:space="0" w:color="auto"/>
            <w:right w:val="none" w:sz="0" w:space="0" w:color="auto"/>
          </w:divBdr>
        </w:div>
        <w:div w:id="1330325030">
          <w:marLeft w:val="480"/>
          <w:marRight w:val="0"/>
          <w:marTop w:val="0"/>
          <w:marBottom w:val="0"/>
          <w:divBdr>
            <w:top w:val="none" w:sz="0" w:space="0" w:color="auto"/>
            <w:left w:val="none" w:sz="0" w:space="0" w:color="auto"/>
            <w:bottom w:val="none" w:sz="0" w:space="0" w:color="auto"/>
            <w:right w:val="none" w:sz="0" w:space="0" w:color="auto"/>
          </w:divBdr>
        </w:div>
        <w:div w:id="337000348">
          <w:marLeft w:val="480"/>
          <w:marRight w:val="0"/>
          <w:marTop w:val="0"/>
          <w:marBottom w:val="0"/>
          <w:divBdr>
            <w:top w:val="none" w:sz="0" w:space="0" w:color="auto"/>
            <w:left w:val="none" w:sz="0" w:space="0" w:color="auto"/>
            <w:bottom w:val="none" w:sz="0" w:space="0" w:color="auto"/>
            <w:right w:val="none" w:sz="0" w:space="0" w:color="auto"/>
          </w:divBdr>
        </w:div>
        <w:div w:id="1449199458">
          <w:marLeft w:val="480"/>
          <w:marRight w:val="0"/>
          <w:marTop w:val="0"/>
          <w:marBottom w:val="0"/>
          <w:divBdr>
            <w:top w:val="none" w:sz="0" w:space="0" w:color="auto"/>
            <w:left w:val="none" w:sz="0" w:space="0" w:color="auto"/>
            <w:bottom w:val="none" w:sz="0" w:space="0" w:color="auto"/>
            <w:right w:val="none" w:sz="0" w:space="0" w:color="auto"/>
          </w:divBdr>
        </w:div>
        <w:div w:id="915288111">
          <w:marLeft w:val="480"/>
          <w:marRight w:val="0"/>
          <w:marTop w:val="0"/>
          <w:marBottom w:val="0"/>
          <w:divBdr>
            <w:top w:val="none" w:sz="0" w:space="0" w:color="auto"/>
            <w:left w:val="none" w:sz="0" w:space="0" w:color="auto"/>
            <w:bottom w:val="none" w:sz="0" w:space="0" w:color="auto"/>
            <w:right w:val="none" w:sz="0" w:space="0" w:color="auto"/>
          </w:divBdr>
        </w:div>
        <w:div w:id="589236715">
          <w:marLeft w:val="480"/>
          <w:marRight w:val="0"/>
          <w:marTop w:val="0"/>
          <w:marBottom w:val="0"/>
          <w:divBdr>
            <w:top w:val="none" w:sz="0" w:space="0" w:color="auto"/>
            <w:left w:val="none" w:sz="0" w:space="0" w:color="auto"/>
            <w:bottom w:val="none" w:sz="0" w:space="0" w:color="auto"/>
            <w:right w:val="none" w:sz="0" w:space="0" w:color="auto"/>
          </w:divBdr>
        </w:div>
        <w:div w:id="1043866996">
          <w:marLeft w:val="480"/>
          <w:marRight w:val="0"/>
          <w:marTop w:val="0"/>
          <w:marBottom w:val="0"/>
          <w:divBdr>
            <w:top w:val="none" w:sz="0" w:space="0" w:color="auto"/>
            <w:left w:val="none" w:sz="0" w:space="0" w:color="auto"/>
            <w:bottom w:val="none" w:sz="0" w:space="0" w:color="auto"/>
            <w:right w:val="none" w:sz="0" w:space="0" w:color="auto"/>
          </w:divBdr>
        </w:div>
        <w:div w:id="173497394">
          <w:marLeft w:val="480"/>
          <w:marRight w:val="0"/>
          <w:marTop w:val="0"/>
          <w:marBottom w:val="0"/>
          <w:divBdr>
            <w:top w:val="none" w:sz="0" w:space="0" w:color="auto"/>
            <w:left w:val="none" w:sz="0" w:space="0" w:color="auto"/>
            <w:bottom w:val="none" w:sz="0" w:space="0" w:color="auto"/>
            <w:right w:val="none" w:sz="0" w:space="0" w:color="auto"/>
          </w:divBdr>
        </w:div>
        <w:div w:id="1096973613">
          <w:marLeft w:val="480"/>
          <w:marRight w:val="0"/>
          <w:marTop w:val="0"/>
          <w:marBottom w:val="0"/>
          <w:divBdr>
            <w:top w:val="none" w:sz="0" w:space="0" w:color="auto"/>
            <w:left w:val="none" w:sz="0" w:space="0" w:color="auto"/>
            <w:bottom w:val="none" w:sz="0" w:space="0" w:color="auto"/>
            <w:right w:val="none" w:sz="0" w:space="0" w:color="auto"/>
          </w:divBdr>
        </w:div>
        <w:div w:id="1931154615">
          <w:marLeft w:val="480"/>
          <w:marRight w:val="0"/>
          <w:marTop w:val="0"/>
          <w:marBottom w:val="0"/>
          <w:divBdr>
            <w:top w:val="none" w:sz="0" w:space="0" w:color="auto"/>
            <w:left w:val="none" w:sz="0" w:space="0" w:color="auto"/>
            <w:bottom w:val="none" w:sz="0" w:space="0" w:color="auto"/>
            <w:right w:val="none" w:sz="0" w:space="0" w:color="auto"/>
          </w:divBdr>
        </w:div>
        <w:div w:id="959065443">
          <w:marLeft w:val="480"/>
          <w:marRight w:val="0"/>
          <w:marTop w:val="0"/>
          <w:marBottom w:val="0"/>
          <w:divBdr>
            <w:top w:val="none" w:sz="0" w:space="0" w:color="auto"/>
            <w:left w:val="none" w:sz="0" w:space="0" w:color="auto"/>
            <w:bottom w:val="none" w:sz="0" w:space="0" w:color="auto"/>
            <w:right w:val="none" w:sz="0" w:space="0" w:color="auto"/>
          </w:divBdr>
        </w:div>
      </w:divsChild>
    </w:div>
    <w:div w:id="715272471">
      <w:bodyDiv w:val="1"/>
      <w:marLeft w:val="0"/>
      <w:marRight w:val="0"/>
      <w:marTop w:val="0"/>
      <w:marBottom w:val="0"/>
      <w:divBdr>
        <w:top w:val="none" w:sz="0" w:space="0" w:color="auto"/>
        <w:left w:val="none" w:sz="0" w:space="0" w:color="auto"/>
        <w:bottom w:val="none" w:sz="0" w:space="0" w:color="auto"/>
        <w:right w:val="none" w:sz="0" w:space="0" w:color="auto"/>
      </w:divBdr>
      <w:divsChild>
        <w:div w:id="1859808718">
          <w:marLeft w:val="640"/>
          <w:marRight w:val="0"/>
          <w:marTop w:val="0"/>
          <w:marBottom w:val="0"/>
          <w:divBdr>
            <w:top w:val="none" w:sz="0" w:space="0" w:color="auto"/>
            <w:left w:val="none" w:sz="0" w:space="0" w:color="auto"/>
            <w:bottom w:val="none" w:sz="0" w:space="0" w:color="auto"/>
            <w:right w:val="none" w:sz="0" w:space="0" w:color="auto"/>
          </w:divBdr>
        </w:div>
        <w:div w:id="2088335520">
          <w:marLeft w:val="640"/>
          <w:marRight w:val="0"/>
          <w:marTop w:val="0"/>
          <w:marBottom w:val="0"/>
          <w:divBdr>
            <w:top w:val="none" w:sz="0" w:space="0" w:color="auto"/>
            <w:left w:val="none" w:sz="0" w:space="0" w:color="auto"/>
            <w:bottom w:val="none" w:sz="0" w:space="0" w:color="auto"/>
            <w:right w:val="none" w:sz="0" w:space="0" w:color="auto"/>
          </w:divBdr>
        </w:div>
        <w:div w:id="286283351">
          <w:marLeft w:val="640"/>
          <w:marRight w:val="0"/>
          <w:marTop w:val="0"/>
          <w:marBottom w:val="0"/>
          <w:divBdr>
            <w:top w:val="none" w:sz="0" w:space="0" w:color="auto"/>
            <w:left w:val="none" w:sz="0" w:space="0" w:color="auto"/>
            <w:bottom w:val="none" w:sz="0" w:space="0" w:color="auto"/>
            <w:right w:val="none" w:sz="0" w:space="0" w:color="auto"/>
          </w:divBdr>
        </w:div>
        <w:div w:id="1106658528">
          <w:marLeft w:val="640"/>
          <w:marRight w:val="0"/>
          <w:marTop w:val="0"/>
          <w:marBottom w:val="0"/>
          <w:divBdr>
            <w:top w:val="none" w:sz="0" w:space="0" w:color="auto"/>
            <w:left w:val="none" w:sz="0" w:space="0" w:color="auto"/>
            <w:bottom w:val="none" w:sz="0" w:space="0" w:color="auto"/>
            <w:right w:val="none" w:sz="0" w:space="0" w:color="auto"/>
          </w:divBdr>
        </w:div>
        <w:div w:id="416441785">
          <w:marLeft w:val="640"/>
          <w:marRight w:val="0"/>
          <w:marTop w:val="0"/>
          <w:marBottom w:val="0"/>
          <w:divBdr>
            <w:top w:val="none" w:sz="0" w:space="0" w:color="auto"/>
            <w:left w:val="none" w:sz="0" w:space="0" w:color="auto"/>
            <w:bottom w:val="none" w:sz="0" w:space="0" w:color="auto"/>
            <w:right w:val="none" w:sz="0" w:space="0" w:color="auto"/>
          </w:divBdr>
        </w:div>
        <w:div w:id="1846939074">
          <w:marLeft w:val="640"/>
          <w:marRight w:val="0"/>
          <w:marTop w:val="0"/>
          <w:marBottom w:val="0"/>
          <w:divBdr>
            <w:top w:val="none" w:sz="0" w:space="0" w:color="auto"/>
            <w:left w:val="none" w:sz="0" w:space="0" w:color="auto"/>
            <w:bottom w:val="none" w:sz="0" w:space="0" w:color="auto"/>
            <w:right w:val="none" w:sz="0" w:space="0" w:color="auto"/>
          </w:divBdr>
        </w:div>
        <w:div w:id="1604534901">
          <w:marLeft w:val="640"/>
          <w:marRight w:val="0"/>
          <w:marTop w:val="0"/>
          <w:marBottom w:val="0"/>
          <w:divBdr>
            <w:top w:val="none" w:sz="0" w:space="0" w:color="auto"/>
            <w:left w:val="none" w:sz="0" w:space="0" w:color="auto"/>
            <w:bottom w:val="none" w:sz="0" w:space="0" w:color="auto"/>
            <w:right w:val="none" w:sz="0" w:space="0" w:color="auto"/>
          </w:divBdr>
        </w:div>
        <w:div w:id="773940584">
          <w:marLeft w:val="640"/>
          <w:marRight w:val="0"/>
          <w:marTop w:val="0"/>
          <w:marBottom w:val="0"/>
          <w:divBdr>
            <w:top w:val="none" w:sz="0" w:space="0" w:color="auto"/>
            <w:left w:val="none" w:sz="0" w:space="0" w:color="auto"/>
            <w:bottom w:val="none" w:sz="0" w:space="0" w:color="auto"/>
            <w:right w:val="none" w:sz="0" w:space="0" w:color="auto"/>
          </w:divBdr>
        </w:div>
        <w:div w:id="1224176973">
          <w:marLeft w:val="640"/>
          <w:marRight w:val="0"/>
          <w:marTop w:val="0"/>
          <w:marBottom w:val="0"/>
          <w:divBdr>
            <w:top w:val="none" w:sz="0" w:space="0" w:color="auto"/>
            <w:left w:val="none" w:sz="0" w:space="0" w:color="auto"/>
            <w:bottom w:val="none" w:sz="0" w:space="0" w:color="auto"/>
            <w:right w:val="none" w:sz="0" w:space="0" w:color="auto"/>
          </w:divBdr>
        </w:div>
        <w:div w:id="1996296093">
          <w:marLeft w:val="640"/>
          <w:marRight w:val="0"/>
          <w:marTop w:val="0"/>
          <w:marBottom w:val="0"/>
          <w:divBdr>
            <w:top w:val="none" w:sz="0" w:space="0" w:color="auto"/>
            <w:left w:val="none" w:sz="0" w:space="0" w:color="auto"/>
            <w:bottom w:val="none" w:sz="0" w:space="0" w:color="auto"/>
            <w:right w:val="none" w:sz="0" w:space="0" w:color="auto"/>
          </w:divBdr>
        </w:div>
        <w:div w:id="46997292">
          <w:marLeft w:val="640"/>
          <w:marRight w:val="0"/>
          <w:marTop w:val="0"/>
          <w:marBottom w:val="0"/>
          <w:divBdr>
            <w:top w:val="none" w:sz="0" w:space="0" w:color="auto"/>
            <w:left w:val="none" w:sz="0" w:space="0" w:color="auto"/>
            <w:bottom w:val="none" w:sz="0" w:space="0" w:color="auto"/>
            <w:right w:val="none" w:sz="0" w:space="0" w:color="auto"/>
          </w:divBdr>
        </w:div>
        <w:div w:id="755905522">
          <w:marLeft w:val="640"/>
          <w:marRight w:val="0"/>
          <w:marTop w:val="0"/>
          <w:marBottom w:val="0"/>
          <w:divBdr>
            <w:top w:val="none" w:sz="0" w:space="0" w:color="auto"/>
            <w:left w:val="none" w:sz="0" w:space="0" w:color="auto"/>
            <w:bottom w:val="none" w:sz="0" w:space="0" w:color="auto"/>
            <w:right w:val="none" w:sz="0" w:space="0" w:color="auto"/>
          </w:divBdr>
        </w:div>
      </w:divsChild>
    </w:div>
    <w:div w:id="780730434">
      <w:bodyDiv w:val="1"/>
      <w:marLeft w:val="0"/>
      <w:marRight w:val="0"/>
      <w:marTop w:val="0"/>
      <w:marBottom w:val="0"/>
      <w:divBdr>
        <w:top w:val="none" w:sz="0" w:space="0" w:color="auto"/>
        <w:left w:val="none" w:sz="0" w:space="0" w:color="auto"/>
        <w:bottom w:val="none" w:sz="0" w:space="0" w:color="auto"/>
        <w:right w:val="none" w:sz="0" w:space="0" w:color="auto"/>
      </w:divBdr>
      <w:divsChild>
        <w:div w:id="1830515564">
          <w:marLeft w:val="480"/>
          <w:marRight w:val="0"/>
          <w:marTop w:val="0"/>
          <w:marBottom w:val="0"/>
          <w:divBdr>
            <w:top w:val="none" w:sz="0" w:space="0" w:color="auto"/>
            <w:left w:val="none" w:sz="0" w:space="0" w:color="auto"/>
            <w:bottom w:val="none" w:sz="0" w:space="0" w:color="auto"/>
            <w:right w:val="none" w:sz="0" w:space="0" w:color="auto"/>
          </w:divBdr>
        </w:div>
        <w:div w:id="954141057">
          <w:marLeft w:val="480"/>
          <w:marRight w:val="0"/>
          <w:marTop w:val="0"/>
          <w:marBottom w:val="0"/>
          <w:divBdr>
            <w:top w:val="none" w:sz="0" w:space="0" w:color="auto"/>
            <w:left w:val="none" w:sz="0" w:space="0" w:color="auto"/>
            <w:bottom w:val="none" w:sz="0" w:space="0" w:color="auto"/>
            <w:right w:val="none" w:sz="0" w:space="0" w:color="auto"/>
          </w:divBdr>
        </w:div>
        <w:div w:id="1149251651">
          <w:marLeft w:val="480"/>
          <w:marRight w:val="0"/>
          <w:marTop w:val="0"/>
          <w:marBottom w:val="0"/>
          <w:divBdr>
            <w:top w:val="none" w:sz="0" w:space="0" w:color="auto"/>
            <w:left w:val="none" w:sz="0" w:space="0" w:color="auto"/>
            <w:bottom w:val="none" w:sz="0" w:space="0" w:color="auto"/>
            <w:right w:val="none" w:sz="0" w:space="0" w:color="auto"/>
          </w:divBdr>
        </w:div>
        <w:div w:id="1556964128">
          <w:marLeft w:val="480"/>
          <w:marRight w:val="0"/>
          <w:marTop w:val="0"/>
          <w:marBottom w:val="0"/>
          <w:divBdr>
            <w:top w:val="none" w:sz="0" w:space="0" w:color="auto"/>
            <w:left w:val="none" w:sz="0" w:space="0" w:color="auto"/>
            <w:bottom w:val="none" w:sz="0" w:space="0" w:color="auto"/>
            <w:right w:val="none" w:sz="0" w:space="0" w:color="auto"/>
          </w:divBdr>
        </w:div>
        <w:div w:id="796723052">
          <w:marLeft w:val="480"/>
          <w:marRight w:val="0"/>
          <w:marTop w:val="0"/>
          <w:marBottom w:val="0"/>
          <w:divBdr>
            <w:top w:val="none" w:sz="0" w:space="0" w:color="auto"/>
            <w:left w:val="none" w:sz="0" w:space="0" w:color="auto"/>
            <w:bottom w:val="none" w:sz="0" w:space="0" w:color="auto"/>
            <w:right w:val="none" w:sz="0" w:space="0" w:color="auto"/>
          </w:divBdr>
        </w:div>
        <w:div w:id="1311013387">
          <w:marLeft w:val="480"/>
          <w:marRight w:val="0"/>
          <w:marTop w:val="0"/>
          <w:marBottom w:val="0"/>
          <w:divBdr>
            <w:top w:val="none" w:sz="0" w:space="0" w:color="auto"/>
            <w:left w:val="none" w:sz="0" w:space="0" w:color="auto"/>
            <w:bottom w:val="none" w:sz="0" w:space="0" w:color="auto"/>
            <w:right w:val="none" w:sz="0" w:space="0" w:color="auto"/>
          </w:divBdr>
        </w:div>
        <w:div w:id="789787494">
          <w:marLeft w:val="480"/>
          <w:marRight w:val="0"/>
          <w:marTop w:val="0"/>
          <w:marBottom w:val="0"/>
          <w:divBdr>
            <w:top w:val="none" w:sz="0" w:space="0" w:color="auto"/>
            <w:left w:val="none" w:sz="0" w:space="0" w:color="auto"/>
            <w:bottom w:val="none" w:sz="0" w:space="0" w:color="auto"/>
            <w:right w:val="none" w:sz="0" w:space="0" w:color="auto"/>
          </w:divBdr>
        </w:div>
        <w:div w:id="1258177230">
          <w:marLeft w:val="480"/>
          <w:marRight w:val="0"/>
          <w:marTop w:val="0"/>
          <w:marBottom w:val="0"/>
          <w:divBdr>
            <w:top w:val="none" w:sz="0" w:space="0" w:color="auto"/>
            <w:left w:val="none" w:sz="0" w:space="0" w:color="auto"/>
            <w:bottom w:val="none" w:sz="0" w:space="0" w:color="auto"/>
            <w:right w:val="none" w:sz="0" w:space="0" w:color="auto"/>
          </w:divBdr>
        </w:div>
        <w:div w:id="1799374300">
          <w:marLeft w:val="480"/>
          <w:marRight w:val="0"/>
          <w:marTop w:val="0"/>
          <w:marBottom w:val="0"/>
          <w:divBdr>
            <w:top w:val="none" w:sz="0" w:space="0" w:color="auto"/>
            <w:left w:val="none" w:sz="0" w:space="0" w:color="auto"/>
            <w:bottom w:val="none" w:sz="0" w:space="0" w:color="auto"/>
            <w:right w:val="none" w:sz="0" w:space="0" w:color="auto"/>
          </w:divBdr>
        </w:div>
        <w:div w:id="1632323793">
          <w:marLeft w:val="480"/>
          <w:marRight w:val="0"/>
          <w:marTop w:val="0"/>
          <w:marBottom w:val="0"/>
          <w:divBdr>
            <w:top w:val="none" w:sz="0" w:space="0" w:color="auto"/>
            <w:left w:val="none" w:sz="0" w:space="0" w:color="auto"/>
            <w:bottom w:val="none" w:sz="0" w:space="0" w:color="auto"/>
            <w:right w:val="none" w:sz="0" w:space="0" w:color="auto"/>
          </w:divBdr>
        </w:div>
        <w:div w:id="503934132">
          <w:marLeft w:val="480"/>
          <w:marRight w:val="0"/>
          <w:marTop w:val="0"/>
          <w:marBottom w:val="0"/>
          <w:divBdr>
            <w:top w:val="none" w:sz="0" w:space="0" w:color="auto"/>
            <w:left w:val="none" w:sz="0" w:space="0" w:color="auto"/>
            <w:bottom w:val="none" w:sz="0" w:space="0" w:color="auto"/>
            <w:right w:val="none" w:sz="0" w:space="0" w:color="auto"/>
          </w:divBdr>
        </w:div>
        <w:div w:id="710812098">
          <w:marLeft w:val="480"/>
          <w:marRight w:val="0"/>
          <w:marTop w:val="0"/>
          <w:marBottom w:val="0"/>
          <w:divBdr>
            <w:top w:val="none" w:sz="0" w:space="0" w:color="auto"/>
            <w:left w:val="none" w:sz="0" w:space="0" w:color="auto"/>
            <w:bottom w:val="none" w:sz="0" w:space="0" w:color="auto"/>
            <w:right w:val="none" w:sz="0" w:space="0" w:color="auto"/>
          </w:divBdr>
        </w:div>
      </w:divsChild>
    </w:div>
    <w:div w:id="940262941">
      <w:bodyDiv w:val="1"/>
      <w:marLeft w:val="0"/>
      <w:marRight w:val="0"/>
      <w:marTop w:val="0"/>
      <w:marBottom w:val="0"/>
      <w:divBdr>
        <w:top w:val="none" w:sz="0" w:space="0" w:color="auto"/>
        <w:left w:val="none" w:sz="0" w:space="0" w:color="auto"/>
        <w:bottom w:val="none" w:sz="0" w:space="0" w:color="auto"/>
        <w:right w:val="none" w:sz="0" w:space="0" w:color="auto"/>
      </w:divBdr>
      <w:divsChild>
        <w:div w:id="575018507">
          <w:marLeft w:val="480"/>
          <w:marRight w:val="0"/>
          <w:marTop w:val="0"/>
          <w:marBottom w:val="0"/>
          <w:divBdr>
            <w:top w:val="none" w:sz="0" w:space="0" w:color="auto"/>
            <w:left w:val="none" w:sz="0" w:space="0" w:color="auto"/>
            <w:bottom w:val="none" w:sz="0" w:space="0" w:color="auto"/>
            <w:right w:val="none" w:sz="0" w:space="0" w:color="auto"/>
          </w:divBdr>
        </w:div>
        <w:div w:id="418983477">
          <w:marLeft w:val="480"/>
          <w:marRight w:val="0"/>
          <w:marTop w:val="0"/>
          <w:marBottom w:val="0"/>
          <w:divBdr>
            <w:top w:val="none" w:sz="0" w:space="0" w:color="auto"/>
            <w:left w:val="none" w:sz="0" w:space="0" w:color="auto"/>
            <w:bottom w:val="none" w:sz="0" w:space="0" w:color="auto"/>
            <w:right w:val="none" w:sz="0" w:space="0" w:color="auto"/>
          </w:divBdr>
        </w:div>
        <w:div w:id="1997146919">
          <w:marLeft w:val="480"/>
          <w:marRight w:val="0"/>
          <w:marTop w:val="0"/>
          <w:marBottom w:val="0"/>
          <w:divBdr>
            <w:top w:val="none" w:sz="0" w:space="0" w:color="auto"/>
            <w:left w:val="none" w:sz="0" w:space="0" w:color="auto"/>
            <w:bottom w:val="none" w:sz="0" w:space="0" w:color="auto"/>
            <w:right w:val="none" w:sz="0" w:space="0" w:color="auto"/>
          </w:divBdr>
        </w:div>
        <w:div w:id="166673844">
          <w:marLeft w:val="480"/>
          <w:marRight w:val="0"/>
          <w:marTop w:val="0"/>
          <w:marBottom w:val="0"/>
          <w:divBdr>
            <w:top w:val="none" w:sz="0" w:space="0" w:color="auto"/>
            <w:left w:val="none" w:sz="0" w:space="0" w:color="auto"/>
            <w:bottom w:val="none" w:sz="0" w:space="0" w:color="auto"/>
            <w:right w:val="none" w:sz="0" w:space="0" w:color="auto"/>
          </w:divBdr>
        </w:div>
        <w:div w:id="186406368">
          <w:marLeft w:val="480"/>
          <w:marRight w:val="0"/>
          <w:marTop w:val="0"/>
          <w:marBottom w:val="0"/>
          <w:divBdr>
            <w:top w:val="none" w:sz="0" w:space="0" w:color="auto"/>
            <w:left w:val="none" w:sz="0" w:space="0" w:color="auto"/>
            <w:bottom w:val="none" w:sz="0" w:space="0" w:color="auto"/>
            <w:right w:val="none" w:sz="0" w:space="0" w:color="auto"/>
          </w:divBdr>
        </w:div>
        <w:div w:id="538275784">
          <w:marLeft w:val="480"/>
          <w:marRight w:val="0"/>
          <w:marTop w:val="0"/>
          <w:marBottom w:val="0"/>
          <w:divBdr>
            <w:top w:val="none" w:sz="0" w:space="0" w:color="auto"/>
            <w:left w:val="none" w:sz="0" w:space="0" w:color="auto"/>
            <w:bottom w:val="none" w:sz="0" w:space="0" w:color="auto"/>
            <w:right w:val="none" w:sz="0" w:space="0" w:color="auto"/>
          </w:divBdr>
        </w:div>
        <w:div w:id="1823933026">
          <w:marLeft w:val="480"/>
          <w:marRight w:val="0"/>
          <w:marTop w:val="0"/>
          <w:marBottom w:val="0"/>
          <w:divBdr>
            <w:top w:val="none" w:sz="0" w:space="0" w:color="auto"/>
            <w:left w:val="none" w:sz="0" w:space="0" w:color="auto"/>
            <w:bottom w:val="none" w:sz="0" w:space="0" w:color="auto"/>
            <w:right w:val="none" w:sz="0" w:space="0" w:color="auto"/>
          </w:divBdr>
        </w:div>
        <w:div w:id="538472582">
          <w:marLeft w:val="480"/>
          <w:marRight w:val="0"/>
          <w:marTop w:val="0"/>
          <w:marBottom w:val="0"/>
          <w:divBdr>
            <w:top w:val="none" w:sz="0" w:space="0" w:color="auto"/>
            <w:left w:val="none" w:sz="0" w:space="0" w:color="auto"/>
            <w:bottom w:val="none" w:sz="0" w:space="0" w:color="auto"/>
            <w:right w:val="none" w:sz="0" w:space="0" w:color="auto"/>
          </w:divBdr>
        </w:div>
        <w:div w:id="1723287168">
          <w:marLeft w:val="480"/>
          <w:marRight w:val="0"/>
          <w:marTop w:val="0"/>
          <w:marBottom w:val="0"/>
          <w:divBdr>
            <w:top w:val="none" w:sz="0" w:space="0" w:color="auto"/>
            <w:left w:val="none" w:sz="0" w:space="0" w:color="auto"/>
            <w:bottom w:val="none" w:sz="0" w:space="0" w:color="auto"/>
            <w:right w:val="none" w:sz="0" w:space="0" w:color="auto"/>
          </w:divBdr>
        </w:div>
        <w:div w:id="77214999">
          <w:marLeft w:val="480"/>
          <w:marRight w:val="0"/>
          <w:marTop w:val="0"/>
          <w:marBottom w:val="0"/>
          <w:divBdr>
            <w:top w:val="none" w:sz="0" w:space="0" w:color="auto"/>
            <w:left w:val="none" w:sz="0" w:space="0" w:color="auto"/>
            <w:bottom w:val="none" w:sz="0" w:space="0" w:color="auto"/>
            <w:right w:val="none" w:sz="0" w:space="0" w:color="auto"/>
          </w:divBdr>
        </w:div>
        <w:div w:id="699168974">
          <w:marLeft w:val="480"/>
          <w:marRight w:val="0"/>
          <w:marTop w:val="0"/>
          <w:marBottom w:val="0"/>
          <w:divBdr>
            <w:top w:val="none" w:sz="0" w:space="0" w:color="auto"/>
            <w:left w:val="none" w:sz="0" w:space="0" w:color="auto"/>
            <w:bottom w:val="none" w:sz="0" w:space="0" w:color="auto"/>
            <w:right w:val="none" w:sz="0" w:space="0" w:color="auto"/>
          </w:divBdr>
        </w:div>
        <w:div w:id="1939561408">
          <w:marLeft w:val="480"/>
          <w:marRight w:val="0"/>
          <w:marTop w:val="0"/>
          <w:marBottom w:val="0"/>
          <w:divBdr>
            <w:top w:val="none" w:sz="0" w:space="0" w:color="auto"/>
            <w:left w:val="none" w:sz="0" w:space="0" w:color="auto"/>
            <w:bottom w:val="none" w:sz="0" w:space="0" w:color="auto"/>
            <w:right w:val="none" w:sz="0" w:space="0" w:color="auto"/>
          </w:divBdr>
        </w:div>
      </w:divsChild>
    </w:div>
    <w:div w:id="998003425">
      <w:bodyDiv w:val="1"/>
      <w:marLeft w:val="0"/>
      <w:marRight w:val="0"/>
      <w:marTop w:val="0"/>
      <w:marBottom w:val="0"/>
      <w:divBdr>
        <w:top w:val="none" w:sz="0" w:space="0" w:color="auto"/>
        <w:left w:val="none" w:sz="0" w:space="0" w:color="auto"/>
        <w:bottom w:val="none" w:sz="0" w:space="0" w:color="auto"/>
        <w:right w:val="none" w:sz="0" w:space="0" w:color="auto"/>
      </w:divBdr>
      <w:divsChild>
        <w:div w:id="272635961">
          <w:marLeft w:val="480"/>
          <w:marRight w:val="0"/>
          <w:marTop w:val="0"/>
          <w:marBottom w:val="0"/>
          <w:divBdr>
            <w:top w:val="none" w:sz="0" w:space="0" w:color="auto"/>
            <w:left w:val="none" w:sz="0" w:space="0" w:color="auto"/>
            <w:bottom w:val="none" w:sz="0" w:space="0" w:color="auto"/>
            <w:right w:val="none" w:sz="0" w:space="0" w:color="auto"/>
          </w:divBdr>
        </w:div>
        <w:div w:id="1143891204">
          <w:marLeft w:val="480"/>
          <w:marRight w:val="0"/>
          <w:marTop w:val="0"/>
          <w:marBottom w:val="0"/>
          <w:divBdr>
            <w:top w:val="none" w:sz="0" w:space="0" w:color="auto"/>
            <w:left w:val="none" w:sz="0" w:space="0" w:color="auto"/>
            <w:bottom w:val="none" w:sz="0" w:space="0" w:color="auto"/>
            <w:right w:val="none" w:sz="0" w:space="0" w:color="auto"/>
          </w:divBdr>
        </w:div>
        <w:div w:id="224487823">
          <w:marLeft w:val="480"/>
          <w:marRight w:val="0"/>
          <w:marTop w:val="0"/>
          <w:marBottom w:val="0"/>
          <w:divBdr>
            <w:top w:val="none" w:sz="0" w:space="0" w:color="auto"/>
            <w:left w:val="none" w:sz="0" w:space="0" w:color="auto"/>
            <w:bottom w:val="none" w:sz="0" w:space="0" w:color="auto"/>
            <w:right w:val="none" w:sz="0" w:space="0" w:color="auto"/>
          </w:divBdr>
        </w:div>
        <w:div w:id="1532837379">
          <w:marLeft w:val="480"/>
          <w:marRight w:val="0"/>
          <w:marTop w:val="0"/>
          <w:marBottom w:val="0"/>
          <w:divBdr>
            <w:top w:val="none" w:sz="0" w:space="0" w:color="auto"/>
            <w:left w:val="none" w:sz="0" w:space="0" w:color="auto"/>
            <w:bottom w:val="none" w:sz="0" w:space="0" w:color="auto"/>
            <w:right w:val="none" w:sz="0" w:space="0" w:color="auto"/>
          </w:divBdr>
        </w:div>
        <w:div w:id="1948267883">
          <w:marLeft w:val="480"/>
          <w:marRight w:val="0"/>
          <w:marTop w:val="0"/>
          <w:marBottom w:val="0"/>
          <w:divBdr>
            <w:top w:val="none" w:sz="0" w:space="0" w:color="auto"/>
            <w:left w:val="none" w:sz="0" w:space="0" w:color="auto"/>
            <w:bottom w:val="none" w:sz="0" w:space="0" w:color="auto"/>
            <w:right w:val="none" w:sz="0" w:space="0" w:color="auto"/>
          </w:divBdr>
        </w:div>
        <w:div w:id="1047143803">
          <w:marLeft w:val="480"/>
          <w:marRight w:val="0"/>
          <w:marTop w:val="0"/>
          <w:marBottom w:val="0"/>
          <w:divBdr>
            <w:top w:val="none" w:sz="0" w:space="0" w:color="auto"/>
            <w:left w:val="none" w:sz="0" w:space="0" w:color="auto"/>
            <w:bottom w:val="none" w:sz="0" w:space="0" w:color="auto"/>
            <w:right w:val="none" w:sz="0" w:space="0" w:color="auto"/>
          </w:divBdr>
        </w:div>
        <w:div w:id="1098790530">
          <w:marLeft w:val="480"/>
          <w:marRight w:val="0"/>
          <w:marTop w:val="0"/>
          <w:marBottom w:val="0"/>
          <w:divBdr>
            <w:top w:val="none" w:sz="0" w:space="0" w:color="auto"/>
            <w:left w:val="none" w:sz="0" w:space="0" w:color="auto"/>
            <w:bottom w:val="none" w:sz="0" w:space="0" w:color="auto"/>
            <w:right w:val="none" w:sz="0" w:space="0" w:color="auto"/>
          </w:divBdr>
        </w:div>
        <w:div w:id="1836844685">
          <w:marLeft w:val="480"/>
          <w:marRight w:val="0"/>
          <w:marTop w:val="0"/>
          <w:marBottom w:val="0"/>
          <w:divBdr>
            <w:top w:val="none" w:sz="0" w:space="0" w:color="auto"/>
            <w:left w:val="none" w:sz="0" w:space="0" w:color="auto"/>
            <w:bottom w:val="none" w:sz="0" w:space="0" w:color="auto"/>
            <w:right w:val="none" w:sz="0" w:space="0" w:color="auto"/>
          </w:divBdr>
        </w:div>
        <w:div w:id="1757365453">
          <w:marLeft w:val="480"/>
          <w:marRight w:val="0"/>
          <w:marTop w:val="0"/>
          <w:marBottom w:val="0"/>
          <w:divBdr>
            <w:top w:val="none" w:sz="0" w:space="0" w:color="auto"/>
            <w:left w:val="none" w:sz="0" w:space="0" w:color="auto"/>
            <w:bottom w:val="none" w:sz="0" w:space="0" w:color="auto"/>
            <w:right w:val="none" w:sz="0" w:space="0" w:color="auto"/>
          </w:divBdr>
        </w:div>
        <w:div w:id="1446458455">
          <w:marLeft w:val="480"/>
          <w:marRight w:val="0"/>
          <w:marTop w:val="0"/>
          <w:marBottom w:val="0"/>
          <w:divBdr>
            <w:top w:val="none" w:sz="0" w:space="0" w:color="auto"/>
            <w:left w:val="none" w:sz="0" w:space="0" w:color="auto"/>
            <w:bottom w:val="none" w:sz="0" w:space="0" w:color="auto"/>
            <w:right w:val="none" w:sz="0" w:space="0" w:color="auto"/>
          </w:divBdr>
        </w:div>
        <w:div w:id="1641230014">
          <w:marLeft w:val="480"/>
          <w:marRight w:val="0"/>
          <w:marTop w:val="0"/>
          <w:marBottom w:val="0"/>
          <w:divBdr>
            <w:top w:val="none" w:sz="0" w:space="0" w:color="auto"/>
            <w:left w:val="none" w:sz="0" w:space="0" w:color="auto"/>
            <w:bottom w:val="none" w:sz="0" w:space="0" w:color="auto"/>
            <w:right w:val="none" w:sz="0" w:space="0" w:color="auto"/>
          </w:divBdr>
        </w:div>
        <w:div w:id="1597860671">
          <w:marLeft w:val="480"/>
          <w:marRight w:val="0"/>
          <w:marTop w:val="0"/>
          <w:marBottom w:val="0"/>
          <w:divBdr>
            <w:top w:val="none" w:sz="0" w:space="0" w:color="auto"/>
            <w:left w:val="none" w:sz="0" w:space="0" w:color="auto"/>
            <w:bottom w:val="none" w:sz="0" w:space="0" w:color="auto"/>
            <w:right w:val="none" w:sz="0" w:space="0" w:color="auto"/>
          </w:divBdr>
        </w:div>
      </w:divsChild>
    </w:div>
    <w:div w:id="1001665569">
      <w:bodyDiv w:val="1"/>
      <w:marLeft w:val="0"/>
      <w:marRight w:val="0"/>
      <w:marTop w:val="0"/>
      <w:marBottom w:val="0"/>
      <w:divBdr>
        <w:top w:val="none" w:sz="0" w:space="0" w:color="auto"/>
        <w:left w:val="none" w:sz="0" w:space="0" w:color="auto"/>
        <w:bottom w:val="none" w:sz="0" w:space="0" w:color="auto"/>
        <w:right w:val="none" w:sz="0" w:space="0" w:color="auto"/>
      </w:divBdr>
      <w:divsChild>
        <w:div w:id="311711983">
          <w:marLeft w:val="480"/>
          <w:marRight w:val="0"/>
          <w:marTop w:val="0"/>
          <w:marBottom w:val="0"/>
          <w:divBdr>
            <w:top w:val="none" w:sz="0" w:space="0" w:color="auto"/>
            <w:left w:val="none" w:sz="0" w:space="0" w:color="auto"/>
            <w:bottom w:val="none" w:sz="0" w:space="0" w:color="auto"/>
            <w:right w:val="none" w:sz="0" w:space="0" w:color="auto"/>
          </w:divBdr>
        </w:div>
        <w:div w:id="475147116">
          <w:marLeft w:val="480"/>
          <w:marRight w:val="0"/>
          <w:marTop w:val="0"/>
          <w:marBottom w:val="0"/>
          <w:divBdr>
            <w:top w:val="none" w:sz="0" w:space="0" w:color="auto"/>
            <w:left w:val="none" w:sz="0" w:space="0" w:color="auto"/>
            <w:bottom w:val="none" w:sz="0" w:space="0" w:color="auto"/>
            <w:right w:val="none" w:sz="0" w:space="0" w:color="auto"/>
          </w:divBdr>
        </w:div>
        <w:div w:id="930771694">
          <w:marLeft w:val="480"/>
          <w:marRight w:val="0"/>
          <w:marTop w:val="0"/>
          <w:marBottom w:val="0"/>
          <w:divBdr>
            <w:top w:val="none" w:sz="0" w:space="0" w:color="auto"/>
            <w:left w:val="none" w:sz="0" w:space="0" w:color="auto"/>
            <w:bottom w:val="none" w:sz="0" w:space="0" w:color="auto"/>
            <w:right w:val="none" w:sz="0" w:space="0" w:color="auto"/>
          </w:divBdr>
        </w:div>
        <w:div w:id="2124569926">
          <w:marLeft w:val="480"/>
          <w:marRight w:val="0"/>
          <w:marTop w:val="0"/>
          <w:marBottom w:val="0"/>
          <w:divBdr>
            <w:top w:val="none" w:sz="0" w:space="0" w:color="auto"/>
            <w:left w:val="none" w:sz="0" w:space="0" w:color="auto"/>
            <w:bottom w:val="none" w:sz="0" w:space="0" w:color="auto"/>
            <w:right w:val="none" w:sz="0" w:space="0" w:color="auto"/>
          </w:divBdr>
        </w:div>
        <w:div w:id="1274511069">
          <w:marLeft w:val="480"/>
          <w:marRight w:val="0"/>
          <w:marTop w:val="0"/>
          <w:marBottom w:val="0"/>
          <w:divBdr>
            <w:top w:val="none" w:sz="0" w:space="0" w:color="auto"/>
            <w:left w:val="none" w:sz="0" w:space="0" w:color="auto"/>
            <w:bottom w:val="none" w:sz="0" w:space="0" w:color="auto"/>
            <w:right w:val="none" w:sz="0" w:space="0" w:color="auto"/>
          </w:divBdr>
        </w:div>
        <w:div w:id="284241451">
          <w:marLeft w:val="480"/>
          <w:marRight w:val="0"/>
          <w:marTop w:val="0"/>
          <w:marBottom w:val="0"/>
          <w:divBdr>
            <w:top w:val="none" w:sz="0" w:space="0" w:color="auto"/>
            <w:left w:val="none" w:sz="0" w:space="0" w:color="auto"/>
            <w:bottom w:val="none" w:sz="0" w:space="0" w:color="auto"/>
            <w:right w:val="none" w:sz="0" w:space="0" w:color="auto"/>
          </w:divBdr>
        </w:div>
        <w:div w:id="987171822">
          <w:marLeft w:val="480"/>
          <w:marRight w:val="0"/>
          <w:marTop w:val="0"/>
          <w:marBottom w:val="0"/>
          <w:divBdr>
            <w:top w:val="none" w:sz="0" w:space="0" w:color="auto"/>
            <w:left w:val="none" w:sz="0" w:space="0" w:color="auto"/>
            <w:bottom w:val="none" w:sz="0" w:space="0" w:color="auto"/>
            <w:right w:val="none" w:sz="0" w:space="0" w:color="auto"/>
          </w:divBdr>
        </w:div>
        <w:div w:id="1039550817">
          <w:marLeft w:val="480"/>
          <w:marRight w:val="0"/>
          <w:marTop w:val="0"/>
          <w:marBottom w:val="0"/>
          <w:divBdr>
            <w:top w:val="none" w:sz="0" w:space="0" w:color="auto"/>
            <w:left w:val="none" w:sz="0" w:space="0" w:color="auto"/>
            <w:bottom w:val="none" w:sz="0" w:space="0" w:color="auto"/>
            <w:right w:val="none" w:sz="0" w:space="0" w:color="auto"/>
          </w:divBdr>
        </w:div>
        <w:div w:id="686567197">
          <w:marLeft w:val="480"/>
          <w:marRight w:val="0"/>
          <w:marTop w:val="0"/>
          <w:marBottom w:val="0"/>
          <w:divBdr>
            <w:top w:val="none" w:sz="0" w:space="0" w:color="auto"/>
            <w:left w:val="none" w:sz="0" w:space="0" w:color="auto"/>
            <w:bottom w:val="none" w:sz="0" w:space="0" w:color="auto"/>
            <w:right w:val="none" w:sz="0" w:space="0" w:color="auto"/>
          </w:divBdr>
        </w:div>
        <w:div w:id="554588103">
          <w:marLeft w:val="480"/>
          <w:marRight w:val="0"/>
          <w:marTop w:val="0"/>
          <w:marBottom w:val="0"/>
          <w:divBdr>
            <w:top w:val="none" w:sz="0" w:space="0" w:color="auto"/>
            <w:left w:val="none" w:sz="0" w:space="0" w:color="auto"/>
            <w:bottom w:val="none" w:sz="0" w:space="0" w:color="auto"/>
            <w:right w:val="none" w:sz="0" w:space="0" w:color="auto"/>
          </w:divBdr>
        </w:div>
        <w:div w:id="1483233326">
          <w:marLeft w:val="480"/>
          <w:marRight w:val="0"/>
          <w:marTop w:val="0"/>
          <w:marBottom w:val="0"/>
          <w:divBdr>
            <w:top w:val="none" w:sz="0" w:space="0" w:color="auto"/>
            <w:left w:val="none" w:sz="0" w:space="0" w:color="auto"/>
            <w:bottom w:val="none" w:sz="0" w:space="0" w:color="auto"/>
            <w:right w:val="none" w:sz="0" w:space="0" w:color="auto"/>
          </w:divBdr>
        </w:div>
        <w:div w:id="905915030">
          <w:marLeft w:val="480"/>
          <w:marRight w:val="0"/>
          <w:marTop w:val="0"/>
          <w:marBottom w:val="0"/>
          <w:divBdr>
            <w:top w:val="none" w:sz="0" w:space="0" w:color="auto"/>
            <w:left w:val="none" w:sz="0" w:space="0" w:color="auto"/>
            <w:bottom w:val="none" w:sz="0" w:space="0" w:color="auto"/>
            <w:right w:val="none" w:sz="0" w:space="0" w:color="auto"/>
          </w:divBdr>
        </w:div>
      </w:divsChild>
    </w:div>
    <w:div w:id="1013067580">
      <w:bodyDiv w:val="1"/>
      <w:marLeft w:val="0"/>
      <w:marRight w:val="0"/>
      <w:marTop w:val="0"/>
      <w:marBottom w:val="0"/>
      <w:divBdr>
        <w:top w:val="none" w:sz="0" w:space="0" w:color="auto"/>
        <w:left w:val="none" w:sz="0" w:space="0" w:color="auto"/>
        <w:bottom w:val="none" w:sz="0" w:space="0" w:color="auto"/>
        <w:right w:val="none" w:sz="0" w:space="0" w:color="auto"/>
      </w:divBdr>
      <w:divsChild>
        <w:div w:id="1032266284">
          <w:marLeft w:val="480"/>
          <w:marRight w:val="0"/>
          <w:marTop w:val="0"/>
          <w:marBottom w:val="0"/>
          <w:divBdr>
            <w:top w:val="none" w:sz="0" w:space="0" w:color="auto"/>
            <w:left w:val="none" w:sz="0" w:space="0" w:color="auto"/>
            <w:bottom w:val="none" w:sz="0" w:space="0" w:color="auto"/>
            <w:right w:val="none" w:sz="0" w:space="0" w:color="auto"/>
          </w:divBdr>
        </w:div>
        <w:div w:id="26222573">
          <w:marLeft w:val="480"/>
          <w:marRight w:val="0"/>
          <w:marTop w:val="0"/>
          <w:marBottom w:val="0"/>
          <w:divBdr>
            <w:top w:val="none" w:sz="0" w:space="0" w:color="auto"/>
            <w:left w:val="none" w:sz="0" w:space="0" w:color="auto"/>
            <w:bottom w:val="none" w:sz="0" w:space="0" w:color="auto"/>
            <w:right w:val="none" w:sz="0" w:space="0" w:color="auto"/>
          </w:divBdr>
        </w:div>
        <w:div w:id="168060566">
          <w:marLeft w:val="480"/>
          <w:marRight w:val="0"/>
          <w:marTop w:val="0"/>
          <w:marBottom w:val="0"/>
          <w:divBdr>
            <w:top w:val="none" w:sz="0" w:space="0" w:color="auto"/>
            <w:left w:val="none" w:sz="0" w:space="0" w:color="auto"/>
            <w:bottom w:val="none" w:sz="0" w:space="0" w:color="auto"/>
            <w:right w:val="none" w:sz="0" w:space="0" w:color="auto"/>
          </w:divBdr>
        </w:div>
        <w:div w:id="89087433">
          <w:marLeft w:val="480"/>
          <w:marRight w:val="0"/>
          <w:marTop w:val="0"/>
          <w:marBottom w:val="0"/>
          <w:divBdr>
            <w:top w:val="none" w:sz="0" w:space="0" w:color="auto"/>
            <w:left w:val="none" w:sz="0" w:space="0" w:color="auto"/>
            <w:bottom w:val="none" w:sz="0" w:space="0" w:color="auto"/>
            <w:right w:val="none" w:sz="0" w:space="0" w:color="auto"/>
          </w:divBdr>
        </w:div>
        <w:div w:id="645282349">
          <w:marLeft w:val="480"/>
          <w:marRight w:val="0"/>
          <w:marTop w:val="0"/>
          <w:marBottom w:val="0"/>
          <w:divBdr>
            <w:top w:val="none" w:sz="0" w:space="0" w:color="auto"/>
            <w:left w:val="none" w:sz="0" w:space="0" w:color="auto"/>
            <w:bottom w:val="none" w:sz="0" w:space="0" w:color="auto"/>
            <w:right w:val="none" w:sz="0" w:space="0" w:color="auto"/>
          </w:divBdr>
        </w:div>
        <w:div w:id="553078706">
          <w:marLeft w:val="480"/>
          <w:marRight w:val="0"/>
          <w:marTop w:val="0"/>
          <w:marBottom w:val="0"/>
          <w:divBdr>
            <w:top w:val="none" w:sz="0" w:space="0" w:color="auto"/>
            <w:left w:val="none" w:sz="0" w:space="0" w:color="auto"/>
            <w:bottom w:val="none" w:sz="0" w:space="0" w:color="auto"/>
            <w:right w:val="none" w:sz="0" w:space="0" w:color="auto"/>
          </w:divBdr>
        </w:div>
        <w:div w:id="157549546">
          <w:marLeft w:val="480"/>
          <w:marRight w:val="0"/>
          <w:marTop w:val="0"/>
          <w:marBottom w:val="0"/>
          <w:divBdr>
            <w:top w:val="none" w:sz="0" w:space="0" w:color="auto"/>
            <w:left w:val="none" w:sz="0" w:space="0" w:color="auto"/>
            <w:bottom w:val="none" w:sz="0" w:space="0" w:color="auto"/>
            <w:right w:val="none" w:sz="0" w:space="0" w:color="auto"/>
          </w:divBdr>
        </w:div>
        <w:div w:id="357238417">
          <w:marLeft w:val="480"/>
          <w:marRight w:val="0"/>
          <w:marTop w:val="0"/>
          <w:marBottom w:val="0"/>
          <w:divBdr>
            <w:top w:val="none" w:sz="0" w:space="0" w:color="auto"/>
            <w:left w:val="none" w:sz="0" w:space="0" w:color="auto"/>
            <w:bottom w:val="none" w:sz="0" w:space="0" w:color="auto"/>
            <w:right w:val="none" w:sz="0" w:space="0" w:color="auto"/>
          </w:divBdr>
        </w:div>
        <w:div w:id="967513118">
          <w:marLeft w:val="480"/>
          <w:marRight w:val="0"/>
          <w:marTop w:val="0"/>
          <w:marBottom w:val="0"/>
          <w:divBdr>
            <w:top w:val="none" w:sz="0" w:space="0" w:color="auto"/>
            <w:left w:val="none" w:sz="0" w:space="0" w:color="auto"/>
            <w:bottom w:val="none" w:sz="0" w:space="0" w:color="auto"/>
            <w:right w:val="none" w:sz="0" w:space="0" w:color="auto"/>
          </w:divBdr>
        </w:div>
        <w:div w:id="1779910830">
          <w:marLeft w:val="480"/>
          <w:marRight w:val="0"/>
          <w:marTop w:val="0"/>
          <w:marBottom w:val="0"/>
          <w:divBdr>
            <w:top w:val="none" w:sz="0" w:space="0" w:color="auto"/>
            <w:left w:val="none" w:sz="0" w:space="0" w:color="auto"/>
            <w:bottom w:val="none" w:sz="0" w:space="0" w:color="auto"/>
            <w:right w:val="none" w:sz="0" w:space="0" w:color="auto"/>
          </w:divBdr>
        </w:div>
        <w:div w:id="1050767763">
          <w:marLeft w:val="480"/>
          <w:marRight w:val="0"/>
          <w:marTop w:val="0"/>
          <w:marBottom w:val="0"/>
          <w:divBdr>
            <w:top w:val="none" w:sz="0" w:space="0" w:color="auto"/>
            <w:left w:val="none" w:sz="0" w:space="0" w:color="auto"/>
            <w:bottom w:val="none" w:sz="0" w:space="0" w:color="auto"/>
            <w:right w:val="none" w:sz="0" w:space="0" w:color="auto"/>
          </w:divBdr>
        </w:div>
        <w:div w:id="1764951283">
          <w:marLeft w:val="480"/>
          <w:marRight w:val="0"/>
          <w:marTop w:val="0"/>
          <w:marBottom w:val="0"/>
          <w:divBdr>
            <w:top w:val="none" w:sz="0" w:space="0" w:color="auto"/>
            <w:left w:val="none" w:sz="0" w:space="0" w:color="auto"/>
            <w:bottom w:val="none" w:sz="0" w:space="0" w:color="auto"/>
            <w:right w:val="none" w:sz="0" w:space="0" w:color="auto"/>
          </w:divBdr>
        </w:div>
      </w:divsChild>
    </w:div>
    <w:div w:id="1023434995">
      <w:bodyDiv w:val="1"/>
      <w:marLeft w:val="0"/>
      <w:marRight w:val="0"/>
      <w:marTop w:val="0"/>
      <w:marBottom w:val="0"/>
      <w:divBdr>
        <w:top w:val="none" w:sz="0" w:space="0" w:color="auto"/>
        <w:left w:val="none" w:sz="0" w:space="0" w:color="auto"/>
        <w:bottom w:val="none" w:sz="0" w:space="0" w:color="auto"/>
        <w:right w:val="none" w:sz="0" w:space="0" w:color="auto"/>
      </w:divBdr>
      <w:divsChild>
        <w:div w:id="1130903045">
          <w:marLeft w:val="480"/>
          <w:marRight w:val="0"/>
          <w:marTop w:val="0"/>
          <w:marBottom w:val="0"/>
          <w:divBdr>
            <w:top w:val="none" w:sz="0" w:space="0" w:color="auto"/>
            <w:left w:val="none" w:sz="0" w:space="0" w:color="auto"/>
            <w:bottom w:val="none" w:sz="0" w:space="0" w:color="auto"/>
            <w:right w:val="none" w:sz="0" w:space="0" w:color="auto"/>
          </w:divBdr>
        </w:div>
        <w:div w:id="1529835154">
          <w:marLeft w:val="480"/>
          <w:marRight w:val="0"/>
          <w:marTop w:val="0"/>
          <w:marBottom w:val="0"/>
          <w:divBdr>
            <w:top w:val="none" w:sz="0" w:space="0" w:color="auto"/>
            <w:left w:val="none" w:sz="0" w:space="0" w:color="auto"/>
            <w:bottom w:val="none" w:sz="0" w:space="0" w:color="auto"/>
            <w:right w:val="none" w:sz="0" w:space="0" w:color="auto"/>
          </w:divBdr>
        </w:div>
        <w:div w:id="188378474">
          <w:marLeft w:val="480"/>
          <w:marRight w:val="0"/>
          <w:marTop w:val="0"/>
          <w:marBottom w:val="0"/>
          <w:divBdr>
            <w:top w:val="none" w:sz="0" w:space="0" w:color="auto"/>
            <w:left w:val="none" w:sz="0" w:space="0" w:color="auto"/>
            <w:bottom w:val="none" w:sz="0" w:space="0" w:color="auto"/>
            <w:right w:val="none" w:sz="0" w:space="0" w:color="auto"/>
          </w:divBdr>
        </w:div>
        <w:div w:id="1254969841">
          <w:marLeft w:val="480"/>
          <w:marRight w:val="0"/>
          <w:marTop w:val="0"/>
          <w:marBottom w:val="0"/>
          <w:divBdr>
            <w:top w:val="none" w:sz="0" w:space="0" w:color="auto"/>
            <w:left w:val="none" w:sz="0" w:space="0" w:color="auto"/>
            <w:bottom w:val="none" w:sz="0" w:space="0" w:color="auto"/>
            <w:right w:val="none" w:sz="0" w:space="0" w:color="auto"/>
          </w:divBdr>
        </w:div>
        <w:div w:id="1767115525">
          <w:marLeft w:val="480"/>
          <w:marRight w:val="0"/>
          <w:marTop w:val="0"/>
          <w:marBottom w:val="0"/>
          <w:divBdr>
            <w:top w:val="none" w:sz="0" w:space="0" w:color="auto"/>
            <w:left w:val="none" w:sz="0" w:space="0" w:color="auto"/>
            <w:bottom w:val="none" w:sz="0" w:space="0" w:color="auto"/>
            <w:right w:val="none" w:sz="0" w:space="0" w:color="auto"/>
          </w:divBdr>
        </w:div>
        <w:div w:id="765929230">
          <w:marLeft w:val="480"/>
          <w:marRight w:val="0"/>
          <w:marTop w:val="0"/>
          <w:marBottom w:val="0"/>
          <w:divBdr>
            <w:top w:val="none" w:sz="0" w:space="0" w:color="auto"/>
            <w:left w:val="none" w:sz="0" w:space="0" w:color="auto"/>
            <w:bottom w:val="none" w:sz="0" w:space="0" w:color="auto"/>
            <w:right w:val="none" w:sz="0" w:space="0" w:color="auto"/>
          </w:divBdr>
        </w:div>
        <w:div w:id="2104834308">
          <w:marLeft w:val="480"/>
          <w:marRight w:val="0"/>
          <w:marTop w:val="0"/>
          <w:marBottom w:val="0"/>
          <w:divBdr>
            <w:top w:val="none" w:sz="0" w:space="0" w:color="auto"/>
            <w:left w:val="none" w:sz="0" w:space="0" w:color="auto"/>
            <w:bottom w:val="none" w:sz="0" w:space="0" w:color="auto"/>
            <w:right w:val="none" w:sz="0" w:space="0" w:color="auto"/>
          </w:divBdr>
        </w:div>
        <w:div w:id="889341122">
          <w:marLeft w:val="480"/>
          <w:marRight w:val="0"/>
          <w:marTop w:val="0"/>
          <w:marBottom w:val="0"/>
          <w:divBdr>
            <w:top w:val="none" w:sz="0" w:space="0" w:color="auto"/>
            <w:left w:val="none" w:sz="0" w:space="0" w:color="auto"/>
            <w:bottom w:val="none" w:sz="0" w:space="0" w:color="auto"/>
            <w:right w:val="none" w:sz="0" w:space="0" w:color="auto"/>
          </w:divBdr>
        </w:div>
        <w:div w:id="1886258276">
          <w:marLeft w:val="480"/>
          <w:marRight w:val="0"/>
          <w:marTop w:val="0"/>
          <w:marBottom w:val="0"/>
          <w:divBdr>
            <w:top w:val="none" w:sz="0" w:space="0" w:color="auto"/>
            <w:left w:val="none" w:sz="0" w:space="0" w:color="auto"/>
            <w:bottom w:val="none" w:sz="0" w:space="0" w:color="auto"/>
            <w:right w:val="none" w:sz="0" w:space="0" w:color="auto"/>
          </w:divBdr>
        </w:div>
        <w:div w:id="1452047453">
          <w:marLeft w:val="480"/>
          <w:marRight w:val="0"/>
          <w:marTop w:val="0"/>
          <w:marBottom w:val="0"/>
          <w:divBdr>
            <w:top w:val="none" w:sz="0" w:space="0" w:color="auto"/>
            <w:left w:val="none" w:sz="0" w:space="0" w:color="auto"/>
            <w:bottom w:val="none" w:sz="0" w:space="0" w:color="auto"/>
            <w:right w:val="none" w:sz="0" w:space="0" w:color="auto"/>
          </w:divBdr>
        </w:div>
        <w:div w:id="171602779">
          <w:marLeft w:val="480"/>
          <w:marRight w:val="0"/>
          <w:marTop w:val="0"/>
          <w:marBottom w:val="0"/>
          <w:divBdr>
            <w:top w:val="none" w:sz="0" w:space="0" w:color="auto"/>
            <w:left w:val="none" w:sz="0" w:space="0" w:color="auto"/>
            <w:bottom w:val="none" w:sz="0" w:space="0" w:color="auto"/>
            <w:right w:val="none" w:sz="0" w:space="0" w:color="auto"/>
          </w:divBdr>
        </w:div>
        <w:div w:id="1529947535">
          <w:marLeft w:val="480"/>
          <w:marRight w:val="0"/>
          <w:marTop w:val="0"/>
          <w:marBottom w:val="0"/>
          <w:divBdr>
            <w:top w:val="none" w:sz="0" w:space="0" w:color="auto"/>
            <w:left w:val="none" w:sz="0" w:space="0" w:color="auto"/>
            <w:bottom w:val="none" w:sz="0" w:space="0" w:color="auto"/>
            <w:right w:val="none" w:sz="0" w:space="0" w:color="auto"/>
          </w:divBdr>
        </w:div>
      </w:divsChild>
    </w:div>
    <w:div w:id="1065295368">
      <w:bodyDiv w:val="1"/>
      <w:marLeft w:val="0"/>
      <w:marRight w:val="0"/>
      <w:marTop w:val="0"/>
      <w:marBottom w:val="0"/>
      <w:divBdr>
        <w:top w:val="none" w:sz="0" w:space="0" w:color="auto"/>
        <w:left w:val="none" w:sz="0" w:space="0" w:color="auto"/>
        <w:bottom w:val="none" w:sz="0" w:space="0" w:color="auto"/>
        <w:right w:val="none" w:sz="0" w:space="0" w:color="auto"/>
      </w:divBdr>
      <w:divsChild>
        <w:div w:id="1508247711">
          <w:marLeft w:val="480"/>
          <w:marRight w:val="0"/>
          <w:marTop w:val="0"/>
          <w:marBottom w:val="0"/>
          <w:divBdr>
            <w:top w:val="none" w:sz="0" w:space="0" w:color="auto"/>
            <w:left w:val="none" w:sz="0" w:space="0" w:color="auto"/>
            <w:bottom w:val="none" w:sz="0" w:space="0" w:color="auto"/>
            <w:right w:val="none" w:sz="0" w:space="0" w:color="auto"/>
          </w:divBdr>
        </w:div>
        <w:div w:id="471481">
          <w:marLeft w:val="480"/>
          <w:marRight w:val="0"/>
          <w:marTop w:val="0"/>
          <w:marBottom w:val="0"/>
          <w:divBdr>
            <w:top w:val="none" w:sz="0" w:space="0" w:color="auto"/>
            <w:left w:val="none" w:sz="0" w:space="0" w:color="auto"/>
            <w:bottom w:val="none" w:sz="0" w:space="0" w:color="auto"/>
            <w:right w:val="none" w:sz="0" w:space="0" w:color="auto"/>
          </w:divBdr>
        </w:div>
        <w:div w:id="277564062">
          <w:marLeft w:val="480"/>
          <w:marRight w:val="0"/>
          <w:marTop w:val="0"/>
          <w:marBottom w:val="0"/>
          <w:divBdr>
            <w:top w:val="none" w:sz="0" w:space="0" w:color="auto"/>
            <w:left w:val="none" w:sz="0" w:space="0" w:color="auto"/>
            <w:bottom w:val="none" w:sz="0" w:space="0" w:color="auto"/>
            <w:right w:val="none" w:sz="0" w:space="0" w:color="auto"/>
          </w:divBdr>
        </w:div>
        <w:div w:id="183128495">
          <w:marLeft w:val="480"/>
          <w:marRight w:val="0"/>
          <w:marTop w:val="0"/>
          <w:marBottom w:val="0"/>
          <w:divBdr>
            <w:top w:val="none" w:sz="0" w:space="0" w:color="auto"/>
            <w:left w:val="none" w:sz="0" w:space="0" w:color="auto"/>
            <w:bottom w:val="none" w:sz="0" w:space="0" w:color="auto"/>
            <w:right w:val="none" w:sz="0" w:space="0" w:color="auto"/>
          </w:divBdr>
        </w:div>
        <w:div w:id="1165978539">
          <w:marLeft w:val="480"/>
          <w:marRight w:val="0"/>
          <w:marTop w:val="0"/>
          <w:marBottom w:val="0"/>
          <w:divBdr>
            <w:top w:val="none" w:sz="0" w:space="0" w:color="auto"/>
            <w:left w:val="none" w:sz="0" w:space="0" w:color="auto"/>
            <w:bottom w:val="none" w:sz="0" w:space="0" w:color="auto"/>
            <w:right w:val="none" w:sz="0" w:space="0" w:color="auto"/>
          </w:divBdr>
        </w:div>
        <w:div w:id="1715812953">
          <w:marLeft w:val="480"/>
          <w:marRight w:val="0"/>
          <w:marTop w:val="0"/>
          <w:marBottom w:val="0"/>
          <w:divBdr>
            <w:top w:val="none" w:sz="0" w:space="0" w:color="auto"/>
            <w:left w:val="none" w:sz="0" w:space="0" w:color="auto"/>
            <w:bottom w:val="none" w:sz="0" w:space="0" w:color="auto"/>
            <w:right w:val="none" w:sz="0" w:space="0" w:color="auto"/>
          </w:divBdr>
        </w:div>
        <w:div w:id="312225041">
          <w:marLeft w:val="480"/>
          <w:marRight w:val="0"/>
          <w:marTop w:val="0"/>
          <w:marBottom w:val="0"/>
          <w:divBdr>
            <w:top w:val="none" w:sz="0" w:space="0" w:color="auto"/>
            <w:left w:val="none" w:sz="0" w:space="0" w:color="auto"/>
            <w:bottom w:val="none" w:sz="0" w:space="0" w:color="auto"/>
            <w:right w:val="none" w:sz="0" w:space="0" w:color="auto"/>
          </w:divBdr>
        </w:div>
        <w:div w:id="112527880">
          <w:marLeft w:val="480"/>
          <w:marRight w:val="0"/>
          <w:marTop w:val="0"/>
          <w:marBottom w:val="0"/>
          <w:divBdr>
            <w:top w:val="none" w:sz="0" w:space="0" w:color="auto"/>
            <w:left w:val="none" w:sz="0" w:space="0" w:color="auto"/>
            <w:bottom w:val="none" w:sz="0" w:space="0" w:color="auto"/>
            <w:right w:val="none" w:sz="0" w:space="0" w:color="auto"/>
          </w:divBdr>
        </w:div>
        <w:div w:id="155000951">
          <w:marLeft w:val="480"/>
          <w:marRight w:val="0"/>
          <w:marTop w:val="0"/>
          <w:marBottom w:val="0"/>
          <w:divBdr>
            <w:top w:val="none" w:sz="0" w:space="0" w:color="auto"/>
            <w:left w:val="none" w:sz="0" w:space="0" w:color="auto"/>
            <w:bottom w:val="none" w:sz="0" w:space="0" w:color="auto"/>
            <w:right w:val="none" w:sz="0" w:space="0" w:color="auto"/>
          </w:divBdr>
        </w:div>
        <w:div w:id="1947803994">
          <w:marLeft w:val="480"/>
          <w:marRight w:val="0"/>
          <w:marTop w:val="0"/>
          <w:marBottom w:val="0"/>
          <w:divBdr>
            <w:top w:val="none" w:sz="0" w:space="0" w:color="auto"/>
            <w:left w:val="none" w:sz="0" w:space="0" w:color="auto"/>
            <w:bottom w:val="none" w:sz="0" w:space="0" w:color="auto"/>
            <w:right w:val="none" w:sz="0" w:space="0" w:color="auto"/>
          </w:divBdr>
        </w:div>
        <w:div w:id="958874915">
          <w:marLeft w:val="480"/>
          <w:marRight w:val="0"/>
          <w:marTop w:val="0"/>
          <w:marBottom w:val="0"/>
          <w:divBdr>
            <w:top w:val="none" w:sz="0" w:space="0" w:color="auto"/>
            <w:left w:val="none" w:sz="0" w:space="0" w:color="auto"/>
            <w:bottom w:val="none" w:sz="0" w:space="0" w:color="auto"/>
            <w:right w:val="none" w:sz="0" w:space="0" w:color="auto"/>
          </w:divBdr>
        </w:div>
        <w:div w:id="1746338053">
          <w:marLeft w:val="480"/>
          <w:marRight w:val="0"/>
          <w:marTop w:val="0"/>
          <w:marBottom w:val="0"/>
          <w:divBdr>
            <w:top w:val="none" w:sz="0" w:space="0" w:color="auto"/>
            <w:left w:val="none" w:sz="0" w:space="0" w:color="auto"/>
            <w:bottom w:val="none" w:sz="0" w:space="0" w:color="auto"/>
            <w:right w:val="none" w:sz="0" w:space="0" w:color="auto"/>
          </w:divBdr>
        </w:div>
      </w:divsChild>
    </w:div>
    <w:div w:id="1171024582">
      <w:bodyDiv w:val="1"/>
      <w:marLeft w:val="0"/>
      <w:marRight w:val="0"/>
      <w:marTop w:val="0"/>
      <w:marBottom w:val="0"/>
      <w:divBdr>
        <w:top w:val="none" w:sz="0" w:space="0" w:color="auto"/>
        <w:left w:val="none" w:sz="0" w:space="0" w:color="auto"/>
        <w:bottom w:val="none" w:sz="0" w:space="0" w:color="auto"/>
        <w:right w:val="none" w:sz="0" w:space="0" w:color="auto"/>
      </w:divBdr>
      <w:divsChild>
        <w:div w:id="1954708980">
          <w:marLeft w:val="480"/>
          <w:marRight w:val="0"/>
          <w:marTop w:val="0"/>
          <w:marBottom w:val="0"/>
          <w:divBdr>
            <w:top w:val="none" w:sz="0" w:space="0" w:color="auto"/>
            <w:left w:val="none" w:sz="0" w:space="0" w:color="auto"/>
            <w:bottom w:val="none" w:sz="0" w:space="0" w:color="auto"/>
            <w:right w:val="none" w:sz="0" w:space="0" w:color="auto"/>
          </w:divBdr>
        </w:div>
        <w:div w:id="286929913">
          <w:marLeft w:val="480"/>
          <w:marRight w:val="0"/>
          <w:marTop w:val="0"/>
          <w:marBottom w:val="0"/>
          <w:divBdr>
            <w:top w:val="none" w:sz="0" w:space="0" w:color="auto"/>
            <w:left w:val="none" w:sz="0" w:space="0" w:color="auto"/>
            <w:bottom w:val="none" w:sz="0" w:space="0" w:color="auto"/>
            <w:right w:val="none" w:sz="0" w:space="0" w:color="auto"/>
          </w:divBdr>
        </w:div>
        <w:div w:id="502092937">
          <w:marLeft w:val="480"/>
          <w:marRight w:val="0"/>
          <w:marTop w:val="0"/>
          <w:marBottom w:val="0"/>
          <w:divBdr>
            <w:top w:val="none" w:sz="0" w:space="0" w:color="auto"/>
            <w:left w:val="none" w:sz="0" w:space="0" w:color="auto"/>
            <w:bottom w:val="none" w:sz="0" w:space="0" w:color="auto"/>
            <w:right w:val="none" w:sz="0" w:space="0" w:color="auto"/>
          </w:divBdr>
        </w:div>
        <w:div w:id="151727001">
          <w:marLeft w:val="480"/>
          <w:marRight w:val="0"/>
          <w:marTop w:val="0"/>
          <w:marBottom w:val="0"/>
          <w:divBdr>
            <w:top w:val="none" w:sz="0" w:space="0" w:color="auto"/>
            <w:left w:val="none" w:sz="0" w:space="0" w:color="auto"/>
            <w:bottom w:val="none" w:sz="0" w:space="0" w:color="auto"/>
            <w:right w:val="none" w:sz="0" w:space="0" w:color="auto"/>
          </w:divBdr>
        </w:div>
        <w:div w:id="123432759">
          <w:marLeft w:val="480"/>
          <w:marRight w:val="0"/>
          <w:marTop w:val="0"/>
          <w:marBottom w:val="0"/>
          <w:divBdr>
            <w:top w:val="none" w:sz="0" w:space="0" w:color="auto"/>
            <w:left w:val="none" w:sz="0" w:space="0" w:color="auto"/>
            <w:bottom w:val="none" w:sz="0" w:space="0" w:color="auto"/>
            <w:right w:val="none" w:sz="0" w:space="0" w:color="auto"/>
          </w:divBdr>
        </w:div>
        <w:div w:id="1161657898">
          <w:marLeft w:val="480"/>
          <w:marRight w:val="0"/>
          <w:marTop w:val="0"/>
          <w:marBottom w:val="0"/>
          <w:divBdr>
            <w:top w:val="none" w:sz="0" w:space="0" w:color="auto"/>
            <w:left w:val="none" w:sz="0" w:space="0" w:color="auto"/>
            <w:bottom w:val="none" w:sz="0" w:space="0" w:color="auto"/>
            <w:right w:val="none" w:sz="0" w:space="0" w:color="auto"/>
          </w:divBdr>
        </w:div>
        <w:div w:id="383912460">
          <w:marLeft w:val="480"/>
          <w:marRight w:val="0"/>
          <w:marTop w:val="0"/>
          <w:marBottom w:val="0"/>
          <w:divBdr>
            <w:top w:val="none" w:sz="0" w:space="0" w:color="auto"/>
            <w:left w:val="none" w:sz="0" w:space="0" w:color="auto"/>
            <w:bottom w:val="none" w:sz="0" w:space="0" w:color="auto"/>
            <w:right w:val="none" w:sz="0" w:space="0" w:color="auto"/>
          </w:divBdr>
        </w:div>
        <w:div w:id="1681155592">
          <w:marLeft w:val="480"/>
          <w:marRight w:val="0"/>
          <w:marTop w:val="0"/>
          <w:marBottom w:val="0"/>
          <w:divBdr>
            <w:top w:val="none" w:sz="0" w:space="0" w:color="auto"/>
            <w:left w:val="none" w:sz="0" w:space="0" w:color="auto"/>
            <w:bottom w:val="none" w:sz="0" w:space="0" w:color="auto"/>
            <w:right w:val="none" w:sz="0" w:space="0" w:color="auto"/>
          </w:divBdr>
        </w:div>
        <w:div w:id="1238857135">
          <w:marLeft w:val="480"/>
          <w:marRight w:val="0"/>
          <w:marTop w:val="0"/>
          <w:marBottom w:val="0"/>
          <w:divBdr>
            <w:top w:val="none" w:sz="0" w:space="0" w:color="auto"/>
            <w:left w:val="none" w:sz="0" w:space="0" w:color="auto"/>
            <w:bottom w:val="none" w:sz="0" w:space="0" w:color="auto"/>
            <w:right w:val="none" w:sz="0" w:space="0" w:color="auto"/>
          </w:divBdr>
        </w:div>
        <w:div w:id="526675560">
          <w:marLeft w:val="480"/>
          <w:marRight w:val="0"/>
          <w:marTop w:val="0"/>
          <w:marBottom w:val="0"/>
          <w:divBdr>
            <w:top w:val="none" w:sz="0" w:space="0" w:color="auto"/>
            <w:left w:val="none" w:sz="0" w:space="0" w:color="auto"/>
            <w:bottom w:val="none" w:sz="0" w:space="0" w:color="auto"/>
            <w:right w:val="none" w:sz="0" w:space="0" w:color="auto"/>
          </w:divBdr>
        </w:div>
        <w:div w:id="1321226687">
          <w:marLeft w:val="480"/>
          <w:marRight w:val="0"/>
          <w:marTop w:val="0"/>
          <w:marBottom w:val="0"/>
          <w:divBdr>
            <w:top w:val="none" w:sz="0" w:space="0" w:color="auto"/>
            <w:left w:val="none" w:sz="0" w:space="0" w:color="auto"/>
            <w:bottom w:val="none" w:sz="0" w:space="0" w:color="auto"/>
            <w:right w:val="none" w:sz="0" w:space="0" w:color="auto"/>
          </w:divBdr>
        </w:div>
        <w:div w:id="108549117">
          <w:marLeft w:val="480"/>
          <w:marRight w:val="0"/>
          <w:marTop w:val="0"/>
          <w:marBottom w:val="0"/>
          <w:divBdr>
            <w:top w:val="none" w:sz="0" w:space="0" w:color="auto"/>
            <w:left w:val="none" w:sz="0" w:space="0" w:color="auto"/>
            <w:bottom w:val="none" w:sz="0" w:space="0" w:color="auto"/>
            <w:right w:val="none" w:sz="0" w:space="0" w:color="auto"/>
          </w:divBdr>
        </w:div>
      </w:divsChild>
    </w:div>
    <w:div w:id="1199775684">
      <w:bodyDiv w:val="1"/>
      <w:marLeft w:val="0"/>
      <w:marRight w:val="0"/>
      <w:marTop w:val="0"/>
      <w:marBottom w:val="0"/>
      <w:divBdr>
        <w:top w:val="none" w:sz="0" w:space="0" w:color="auto"/>
        <w:left w:val="none" w:sz="0" w:space="0" w:color="auto"/>
        <w:bottom w:val="none" w:sz="0" w:space="0" w:color="auto"/>
        <w:right w:val="none" w:sz="0" w:space="0" w:color="auto"/>
      </w:divBdr>
      <w:divsChild>
        <w:div w:id="248317850">
          <w:marLeft w:val="480"/>
          <w:marRight w:val="0"/>
          <w:marTop w:val="0"/>
          <w:marBottom w:val="0"/>
          <w:divBdr>
            <w:top w:val="none" w:sz="0" w:space="0" w:color="auto"/>
            <w:left w:val="none" w:sz="0" w:space="0" w:color="auto"/>
            <w:bottom w:val="none" w:sz="0" w:space="0" w:color="auto"/>
            <w:right w:val="none" w:sz="0" w:space="0" w:color="auto"/>
          </w:divBdr>
        </w:div>
        <w:div w:id="1260260824">
          <w:marLeft w:val="480"/>
          <w:marRight w:val="0"/>
          <w:marTop w:val="0"/>
          <w:marBottom w:val="0"/>
          <w:divBdr>
            <w:top w:val="none" w:sz="0" w:space="0" w:color="auto"/>
            <w:left w:val="none" w:sz="0" w:space="0" w:color="auto"/>
            <w:bottom w:val="none" w:sz="0" w:space="0" w:color="auto"/>
            <w:right w:val="none" w:sz="0" w:space="0" w:color="auto"/>
          </w:divBdr>
        </w:div>
        <w:div w:id="1225021607">
          <w:marLeft w:val="480"/>
          <w:marRight w:val="0"/>
          <w:marTop w:val="0"/>
          <w:marBottom w:val="0"/>
          <w:divBdr>
            <w:top w:val="none" w:sz="0" w:space="0" w:color="auto"/>
            <w:left w:val="none" w:sz="0" w:space="0" w:color="auto"/>
            <w:bottom w:val="none" w:sz="0" w:space="0" w:color="auto"/>
            <w:right w:val="none" w:sz="0" w:space="0" w:color="auto"/>
          </w:divBdr>
        </w:div>
        <w:div w:id="654644371">
          <w:marLeft w:val="480"/>
          <w:marRight w:val="0"/>
          <w:marTop w:val="0"/>
          <w:marBottom w:val="0"/>
          <w:divBdr>
            <w:top w:val="none" w:sz="0" w:space="0" w:color="auto"/>
            <w:left w:val="none" w:sz="0" w:space="0" w:color="auto"/>
            <w:bottom w:val="none" w:sz="0" w:space="0" w:color="auto"/>
            <w:right w:val="none" w:sz="0" w:space="0" w:color="auto"/>
          </w:divBdr>
        </w:div>
        <w:div w:id="1473329724">
          <w:marLeft w:val="480"/>
          <w:marRight w:val="0"/>
          <w:marTop w:val="0"/>
          <w:marBottom w:val="0"/>
          <w:divBdr>
            <w:top w:val="none" w:sz="0" w:space="0" w:color="auto"/>
            <w:left w:val="none" w:sz="0" w:space="0" w:color="auto"/>
            <w:bottom w:val="none" w:sz="0" w:space="0" w:color="auto"/>
            <w:right w:val="none" w:sz="0" w:space="0" w:color="auto"/>
          </w:divBdr>
        </w:div>
        <w:div w:id="2106342437">
          <w:marLeft w:val="480"/>
          <w:marRight w:val="0"/>
          <w:marTop w:val="0"/>
          <w:marBottom w:val="0"/>
          <w:divBdr>
            <w:top w:val="none" w:sz="0" w:space="0" w:color="auto"/>
            <w:left w:val="none" w:sz="0" w:space="0" w:color="auto"/>
            <w:bottom w:val="none" w:sz="0" w:space="0" w:color="auto"/>
            <w:right w:val="none" w:sz="0" w:space="0" w:color="auto"/>
          </w:divBdr>
        </w:div>
        <w:div w:id="686516402">
          <w:marLeft w:val="480"/>
          <w:marRight w:val="0"/>
          <w:marTop w:val="0"/>
          <w:marBottom w:val="0"/>
          <w:divBdr>
            <w:top w:val="none" w:sz="0" w:space="0" w:color="auto"/>
            <w:left w:val="none" w:sz="0" w:space="0" w:color="auto"/>
            <w:bottom w:val="none" w:sz="0" w:space="0" w:color="auto"/>
            <w:right w:val="none" w:sz="0" w:space="0" w:color="auto"/>
          </w:divBdr>
        </w:div>
        <w:div w:id="1795098610">
          <w:marLeft w:val="480"/>
          <w:marRight w:val="0"/>
          <w:marTop w:val="0"/>
          <w:marBottom w:val="0"/>
          <w:divBdr>
            <w:top w:val="none" w:sz="0" w:space="0" w:color="auto"/>
            <w:left w:val="none" w:sz="0" w:space="0" w:color="auto"/>
            <w:bottom w:val="none" w:sz="0" w:space="0" w:color="auto"/>
            <w:right w:val="none" w:sz="0" w:space="0" w:color="auto"/>
          </w:divBdr>
        </w:div>
        <w:div w:id="43066606">
          <w:marLeft w:val="480"/>
          <w:marRight w:val="0"/>
          <w:marTop w:val="0"/>
          <w:marBottom w:val="0"/>
          <w:divBdr>
            <w:top w:val="none" w:sz="0" w:space="0" w:color="auto"/>
            <w:left w:val="none" w:sz="0" w:space="0" w:color="auto"/>
            <w:bottom w:val="none" w:sz="0" w:space="0" w:color="auto"/>
            <w:right w:val="none" w:sz="0" w:space="0" w:color="auto"/>
          </w:divBdr>
        </w:div>
        <w:div w:id="1850293004">
          <w:marLeft w:val="480"/>
          <w:marRight w:val="0"/>
          <w:marTop w:val="0"/>
          <w:marBottom w:val="0"/>
          <w:divBdr>
            <w:top w:val="none" w:sz="0" w:space="0" w:color="auto"/>
            <w:left w:val="none" w:sz="0" w:space="0" w:color="auto"/>
            <w:bottom w:val="none" w:sz="0" w:space="0" w:color="auto"/>
            <w:right w:val="none" w:sz="0" w:space="0" w:color="auto"/>
          </w:divBdr>
        </w:div>
        <w:div w:id="1217083376">
          <w:marLeft w:val="480"/>
          <w:marRight w:val="0"/>
          <w:marTop w:val="0"/>
          <w:marBottom w:val="0"/>
          <w:divBdr>
            <w:top w:val="none" w:sz="0" w:space="0" w:color="auto"/>
            <w:left w:val="none" w:sz="0" w:space="0" w:color="auto"/>
            <w:bottom w:val="none" w:sz="0" w:space="0" w:color="auto"/>
            <w:right w:val="none" w:sz="0" w:space="0" w:color="auto"/>
          </w:divBdr>
        </w:div>
        <w:div w:id="397820978">
          <w:marLeft w:val="480"/>
          <w:marRight w:val="0"/>
          <w:marTop w:val="0"/>
          <w:marBottom w:val="0"/>
          <w:divBdr>
            <w:top w:val="none" w:sz="0" w:space="0" w:color="auto"/>
            <w:left w:val="none" w:sz="0" w:space="0" w:color="auto"/>
            <w:bottom w:val="none" w:sz="0" w:space="0" w:color="auto"/>
            <w:right w:val="none" w:sz="0" w:space="0" w:color="auto"/>
          </w:divBdr>
        </w:div>
      </w:divsChild>
    </w:div>
    <w:div w:id="1203640290">
      <w:bodyDiv w:val="1"/>
      <w:marLeft w:val="0"/>
      <w:marRight w:val="0"/>
      <w:marTop w:val="0"/>
      <w:marBottom w:val="0"/>
      <w:divBdr>
        <w:top w:val="none" w:sz="0" w:space="0" w:color="auto"/>
        <w:left w:val="none" w:sz="0" w:space="0" w:color="auto"/>
        <w:bottom w:val="none" w:sz="0" w:space="0" w:color="auto"/>
        <w:right w:val="none" w:sz="0" w:space="0" w:color="auto"/>
      </w:divBdr>
      <w:divsChild>
        <w:div w:id="755983993">
          <w:marLeft w:val="480"/>
          <w:marRight w:val="0"/>
          <w:marTop w:val="0"/>
          <w:marBottom w:val="0"/>
          <w:divBdr>
            <w:top w:val="none" w:sz="0" w:space="0" w:color="auto"/>
            <w:left w:val="none" w:sz="0" w:space="0" w:color="auto"/>
            <w:bottom w:val="none" w:sz="0" w:space="0" w:color="auto"/>
            <w:right w:val="none" w:sz="0" w:space="0" w:color="auto"/>
          </w:divBdr>
        </w:div>
        <w:div w:id="2018269102">
          <w:marLeft w:val="480"/>
          <w:marRight w:val="0"/>
          <w:marTop w:val="0"/>
          <w:marBottom w:val="0"/>
          <w:divBdr>
            <w:top w:val="none" w:sz="0" w:space="0" w:color="auto"/>
            <w:left w:val="none" w:sz="0" w:space="0" w:color="auto"/>
            <w:bottom w:val="none" w:sz="0" w:space="0" w:color="auto"/>
            <w:right w:val="none" w:sz="0" w:space="0" w:color="auto"/>
          </w:divBdr>
        </w:div>
        <w:div w:id="521629101">
          <w:marLeft w:val="480"/>
          <w:marRight w:val="0"/>
          <w:marTop w:val="0"/>
          <w:marBottom w:val="0"/>
          <w:divBdr>
            <w:top w:val="none" w:sz="0" w:space="0" w:color="auto"/>
            <w:left w:val="none" w:sz="0" w:space="0" w:color="auto"/>
            <w:bottom w:val="none" w:sz="0" w:space="0" w:color="auto"/>
            <w:right w:val="none" w:sz="0" w:space="0" w:color="auto"/>
          </w:divBdr>
        </w:div>
        <w:div w:id="1242105870">
          <w:marLeft w:val="480"/>
          <w:marRight w:val="0"/>
          <w:marTop w:val="0"/>
          <w:marBottom w:val="0"/>
          <w:divBdr>
            <w:top w:val="none" w:sz="0" w:space="0" w:color="auto"/>
            <w:left w:val="none" w:sz="0" w:space="0" w:color="auto"/>
            <w:bottom w:val="none" w:sz="0" w:space="0" w:color="auto"/>
            <w:right w:val="none" w:sz="0" w:space="0" w:color="auto"/>
          </w:divBdr>
        </w:div>
        <w:div w:id="2036424953">
          <w:marLeft w:val="480"/>
          <w:marRight w:val="0"/>
          <w:marTop w:val="0"/>
          <w:marBottom w:val="0"/>
          <w:divBdr>
            <w:top w:val="none" w:sz="0" w:space="0" w:color="auto"/>
            <w:left w:val="none" w:sz="0" w:space="0" w:color="auto"/>
            <w:bottom w:val="none" w:sz="0" w:space="0" w:color="auto"/>
            <w:right w:val="none" w:sz="0" w:space="0" w:color="auto"/>
          </w:divBdr>
        </w:div>
        <w:div w:id="974797521">
          <w:marLeft w:val="480"/>
          <w:marRight w:val="0"/>
          <w:marTop w:val="0"/>
          <w:marBottom w:val="0"/>
          <w:divBdr>
            <w:top w:val="none" w:sz="0" w:space="0" w:color="auto"/>
            <w:left w:val="none" w:sz="0" w:space="0" w:color="auto"/>
            <w:bottom w:val="none" w:sz="0" w:space="0" w:color="auto"/>
            <w:right w:val="none" w:sz="0" w:space="0" w:color="auto"/>
          </w:divBdr>
        </w:div>
        <w:div w:id="119498436">
          <w:marLeft w:val="480"/>
          <w:marRight w:val="0"/>
          <w:marTop w:val="0"/>
          <w:marBottom w:val="0"/>
          <w:divBdr>
            <w:top w:val="none" w:sz="0" w:space="0" w:color="auto"/>
            <w:left w:val="none" w:sz="0" w:space="0" w:color="auto"/>
            <w:bottom w:val="none" w:sz="0" w:space="0" w:color="auto"/>
            <w:right w:val="none" w:sz="0" w:space="0" w:color="auto"/>
          </w:divBdr>
        </w:div>
        <w:div w:id="495876117">
          <w:marLeft w:val="480"/>
          <w:marRight w:val="0"/>
          <w:marTop w:val="0"/>
          <w:marBottom w:val="0"/>
          <w:divBdr>
            <w:top w:val="none" w:sz="0" w:space="0" w:color="auto"/>
            <w:left w:val="none" w:sz="0" w:space="0" w:color="auto"/>
            <w:bottom w:val="none" w:sz="0" w:space="0" w:color="auto"/>
            <w:right w:val="none" w:sz="0" w:space="0" w:color="auto"/>
          </w:divBdr>
        </w:div>
        <w:div w:id="614094401">
          <w:marLeft w:val="480"/>
          <w:marRight w:val="0"/>
          <w:marTop w:val="0"/>
          <w:marBottom w:val="0"/>
          <w:divBdr>
            <w:top w:val="none" w:sz="0" w:space="0" w:color="auto"/>
            <w:left w:val="none" w:sz="0" w:space="0" w:color="auto"/>
            <w:bottom w:val="none" w:sz="0" w:space="0" w:color="auto"/>
            <w:right w:val="none" w:sz="0" w:space="0" w:color="auto"/>
          </w:divBdr>
        </w:div>
        <w:div w:id="1098284832">
          <w:marLeft w:val="480"/>
          <w:marRight w:val="0"/>
          <w:marTop w:val="0"/>
          <w:marBottom w:val="0"/>
          <w:divBdr>
            <w:top w:val="none" w:sz="0" w:space="0" w:color="auto"/>
            <w:left w:val="none" w:sz="0" w:space="0" w:color="auto"/>
            <w:bottom w:val="none" w:sz="0" w:space="0" w:color="auto"/>
            <w:right w:val="none" w:sz="0" w:space="0" w:color="auto"/>
          </w:divBdr>
        </w:div>
        <w:div w:id="373040323">
          <w:marLeft w:val="480"/>
          <w:marRight w:val="0"/>
          <w:marTop w:val="0"/>
          <w:marBottom w:val="0"/>
          <w:divBdr>
            <w:top w:val="none" w:sz="0" w:space="0" w:color="auto"/>
            <w:left w:val="none" w:sz="0" w:space="0" w:color="auto"/>
            <w:bottom w:val="none" w:sz="0" w:space="0" w:color="auto"/>
            <w:right w:val="none" w:sz="0" w:space="0" w:color="auto"/>
          </w:divBdr>
        </w:div>
        <w:div w:id="780799772">
          <w:marLeft w:val="480"/>
          <w:marRight w:val="0"/>
          <w:marTop w:val="0"/>
          <w:marBottom w:val="0"/>
          <w:divBdr>
            <w:top w:val="none" w:sz="0" w:space="0" w:color="auto"/>
            <w:left w:val="none" w:sz="0" w:space="0" w:color="auto"/>
            <w:bottom w:val="none" w:sz="0" w:space="0" w:color="auto"/>
            <w:right w:val="none" w:sz="0" w:space="0" w:color="auto"/>
          </w:divBdr>
        </w:div>
      </w:divsChild>
    </w:div>
    <w:div w:id="1245188791">
      <w:bodyDiv w:val="1"/>
      <w:marLeft w:val="0"/>
      <w:marRight w:val="0"/>
      <w:marTop w:val="0"/>
      <w:marBottom w:val="0"/>
      <w:divBdr>
        <w:top w:val="none" w:sz="0" w:space="0" w:color="auto"/>
        <w:left w:val="none" w:sz="0" w:space="0" w:color="auto"/>
        <w:bottom w:val="none" w:sz="0" w:space="0" w:color="auto"/>
        <w:right w:val="none" w:sz="0" w:space="0" w:color="auto"/>
      </w:divBdr>
      <w:divsChild>
        <w:div w:id="2096700795">
          <w:marLeft w:val="480"/>
          <w:marRight w:val="0"/>
          <w:marTop w:val="0"/>
          <w:marBottom w:val="0"/>
          <w:divBdr>
            <w:top w:val="none" w:sz="0" w:space="0" w:color="auto"/>
            <w:left w:val="none" w:sz="0" w:space="0" w:color="auto"/>
            <w:bottom w:val="none" w:sz="0" w:space="0" w:color="auto"/>
            <w:right w:val="none" w:sz="0" w:space="0" w:color="auto"/>
          </w:divBdr>
        </w:div>
        <w:div w:id="1130779369">
          <w:marLeft w:val="480"/>
          <w:marRight w:val="0"/>
          <w:marTop w:val="0"/>
          <w:marBottom w:val="0"/>
          <w:divBdr>
            <w:top w:val="none" w:sz="0" w:space="0" w:color="auto"/>
            <w:left w:val="none" w:sz="0" w:space="0" w:color="auto"/>
            <w:bottom w:val="none" w:sz="0" w:space="0" w:color="auto"/>
            <w:right w:val="none" w:sz="0" w:space="0" w:color="auto"/>
          </w:divBdr>
        </w:div>
        <w:div w:id="1220482669">
          <w:marLeft w:val="480"/>
          <w:marRight w:val="0"/>
          <w:marTop w:val="0"/>
          <w:marBottom w:val="0"/>
          <w:divBdr>
            <w:top w:val="none" w:sz="0" w:space="0" w:color="auto"/>
            <w:left w:val="none" w:sz="0" w:space="0" w:color="auto"/>
            <w:bottom w:val="none" w:sz="0" w:space="0" w:color="auto"/>
            <w:right w:val="none" w:sz="0" w:space="0" w:color="auto"/>
          </w:divBdr>
        </w:div>
        <w:div w:id="1260065059">
          <w:marLeft w:val="480"/>
          <w:marRight w:val="0"/>
          <w:marTop w:val="0"/>
          <w:marBottom w:val="0"/>
          <w:divBdr>
            <w:top w:val="none" w:sz="0" w:space="0" w:color="auto"/>
            <w:left w:val="none" w:sz="0" w:space="0" w:color="auto"/>
            <w:bottom w:val="none" w:sz="0" w:space="0" w:color="auto"/>
            <w:right w:val="none" w:sz="0" w:space="0" w:color="auto"/>
          </w:divBdr>
        </w:div>
        <w:div w:id="1609771206">
          <w:marLeft w:val="480"/>
          <w:marRight w:val="0"/>
          <w:marTop w:val="0"/>
          <w:marBottom w:val="0"/>
          <w:divBdr>
            <w:top w:val="none" w:sz="0" w:space="0" w:color="auto"/>
            <w:left w:val="none" w:sz="0" w:space="0" w:color="auto"/>
            <w:bottom w:val="none" w:sz="0" w:space="0" w:color="auto"/>
            <w:right w:val="none" w:sz="0" w:space="0" w:color="auto"/>
          </w:divBdr>
        </w:div>
        <w:div w:id="1774784655">
          <w:marLeft w:val="480"/>
          <w:marRight w:val="0"/>
          <w:marTop w:val="0"/>
          <w:marBottom w:val="0"/>
          <w:divBdr>
            <w:top w:val="none" w:sz="0" w:space="0" w:color="auto"/>
            <w:left w:val="none" w:sz="0" w:space="0" w:color="auto"/>
            <w:bottom w:val="none" w:sz="0" w:space="0" w:color="auto"/>
            <w:right w:val="none" w:sz="0" w:space="0" w:color="auto"/>
          </w:divBdr>
        </w:div>
        <w:div w:id="633751236">
          <w:marLeft w:val="480"/>
          <w:marRight w:val="0"/>
          <w:marTop w:val="0"/>
          <w:marBottom w:val="0"/>
          <w:divBdr>
            <w:top w:val="none" w:sz="0" w:space="0" w:color="auto"/>
            <w:left w:val="none" w:sz="0" w:space="0" w:color="auto"/>
            <w:bottom w:val="none" w:sz="0" w:space="0" w:color="auto"/>
            <w:right w:val="none" w:sz="0" w:space="0" w:color="auto"/>
          </w:divBdr>
        </w:div>
        <w:div w:id="1433431809">
          <w:marLeft w:val="480"/>
          <w:marRight w:val="0"/>
          <w:marTop w:val="0"/>
          <w:marBottom w:val="0"/>
          <w:divBdr>
            <w:top w:val="none" w:sz="0" w:space="0" w:color="auto"/>
            <w:left w:val="none" w:sz="0" w:space="0" w:color="auto"/>
            <w:bottom w:val="none" w:sz="0" w:space="0" w:color="auto"/>
            <w:right w:val="none" w:sz="0" w:space="0" w:color="auto"/>
          </w:divBdr>
        </w:div>
        <w:div w:id="1439904960">
          <w:marLeft w:val="480"/>
          <w:marRight w:val="0"/>
          <w:marTop w:val="0"/>
          <w:marBottom w:val="0"/>
          <w:divBdr>
            <w:top w:val="none" w:sz="0" w:space="0" w:color="auto"/>
            <w:left w:val="none" w:sz="0" w:space="0" w:color="auto"/>
            <w:bottom w:val="none" w:sz="0" w:space="0" w:color="auto"/>
            <w:right w:val="none" w:sz="0" w:space="0" w:color="auto"/>
          </w:divBdr>
        </w:div>
        <w:div w:id="1470173842">
          <w:marLeft w:val="480"/>
          <w:marRight w:val="0"/>
          <w:marTop w:val="0"/>
          <w:marBottom w:val="0"/>
          <w:divBdr>
            <w:top w:val="none" w:sz="0" w:space="0" w:color="auto"/>
            <w:left w:val="none" w:sz="0" w:space="0" w:color="auto"/>
            <w:bottom w:val="none" w:sz="0" w:space="0" w:color="auto"/>
            <w:right w:val="none" w:sz="0" w:space="0" w:color="auto"/>
          </w:divBdr>
        </w:div>
        <w:div w:id="722948887">
          <w:marLeft w:val="480"/>
          <w:marRight w:val="0"/>
          <w:marTop w:val="0"/>
          <w:marBottom w:val="0"/>
          <w:divBdr>
            <w:top w:val="none" w:sz="0" w:space="0" w:color="auto"/>
            <w:left w:val="none" w:sz="0" w:space="0" w:color="auto"/>
            <w:bottom w:val="none" w:sz="0" w:space="0" w:color="auto"/>
            <w:right w:val="none" w:sz="0" w:space="0" w:color="auto"/>
          </w:divBdr>
        </w:div>
        <w:div w:id="267977041">
          <w:marLeft w:val="48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4169894">
      <w:bodyDiv w:val="1"/>
      <w:marLeft w:val="0"/>
      <w:marRight w:val="0"/>
      <w:marTop w:val="0"/>
      <w:marBottom w:val="0"/>
      <w:divBdr>
        <w:top w:val="none" w:sz="0" w:space="0" w:color="auto"/>
        <w:left w:val="none" w:sz="0" w:space="0" w:color="auto"/>
        <w:bottom w:val="none" w:sz="0" w:space="0" w:color="auto"/>
        <w:right w:val="none" w:sz="0" w:space="0" w:color="auto"/>
      </w:divBdr>
      <w:divsChild>
        <w:div w:id="1613634586">
          <w:marLeft w:val="480"/>
          <w:marRight w:val="0"/>
          <w:marTop w:val="0"/>
          <w:marBottom w:val="0"/>
          <w:divBdr>
            <w:top w:val="none" w:sz="0" w:space="0" w:color="auto"/>
            <w:left w:val="none" w:sz="0" w:space="0" w:color="auto"/>
            <w:bottom w:val="none" w:sz="0" w:space="0" w:color="auto"/>
            <w:right w:val="none" w:sz="0" w:space="0" w:color="auto"/>
          </w:divBdr>
        </w:div>
        <w:div w:id="2044548789">
          <w:marLeft w:val="480"/>
          <w:marRight w:val="0"/>
          <w:marTop w:val="0"/>
          <w:marBottom w:val="0"/>
          <w:divBdr>
            <w:top w:val="none" w:sz="0" w:space="0" w:color="auto"/>
            <w:left w:val="none" w:sz="0" w:space="0" w:color="auto"/>
            <w:bottom w:val="none" w:sz="0" w:space="0" w:color="auto"/>
            <w:right w:val="none" w:sz="0" w:space="0" w:color="auto"/>
          </w:divBdr>
        </w:div>
        <w:div w:id="2083522197">
          <w:marLeft w:val="480"/>
          <w:marRight w:val="0"/>
          <w:marTop w:val="0"/>
          <w:marBottom w:val="0"/>
          <w:divBdr>
            <w:top w:val="none" w:sz="0" w:space="0" w:color="auto"/>
            <w:left w:val="none" w:sz="0" w:space="0" w:color="auto"/>
            <w:bottom w:val="none" w:sz="0" w:space="0" w:color="auto"/>
            <w:right w:val="none" w:sz="0" w:space="0" w:color="auto"/>
          </w:divBdr>
        </w:div>
        <w:div w:id="1702854613">
          <w:marLeft w:val="480"/>
          <w:marRight w:val="0"/>
          <w:marTop w:val="0"/>
          <w:marBottom w:val="0"/>
          <w:divBdr>
            <w:top w:val="none" w:sz="0" w:space="0" w:color="auto"/>
            <w:left w:val="none" w:sz="0" w:space="0" w:color="auto"/>
            <w:bottom w:val="none" w:sz="0" w:space="0" w:color="auto"/>
            <w:right w:val="none" w:sz="0" w:space="0" w:color="auto"/>
          </w:divBdr>
        </w:div>
        <w:div w:id="1434740738">
          <w:marLeft w:val="480"/>
          <w:marRight w:val="0"/>
          <w:marTop w:val="0"/>
          <w:marBottom w:val="0"/>
          <w:divBdr>
            <w:top w:val="none" w:sz="0" w:space="0" w:color="auto"/>
            <w:left w:val="none" w:sz="0" w:space="0" w:color="auto"/>
            <w:bottom w:val="none" w:sz="0" w:space="0" w:color="auto"/>
            <w:right w:val="none" w:sz="0" w:space="0" w:color="auto"/>
          </w:divBdr>
        </w:div>
        <w:div w:id="21707813">
          <w:marLeft w:val="480"/>
          <w:marRight w:val="0"/>
          <w:marTop w:val="0"/>
          <w:marBottom w:val="0"/>
          <w:divBdr>
            <w:top w:val="none" w:sz="0" w:space="0" w:color="auto"/>
            <w:left w:val="none" w:sz="0" w:space="0" w:color="auto"/>
            <w:bottom w:val="none" w:sz="0" w:space="0" w:color="auto"/>
            <w:right w:val="none" w:sz="0" w:space="0" w:color="auto"/>
          </w:divBdr>
        </w:div>
        <w:div w:id="1943107181">
          <w:marLeft w:val="480"/>
          <w:marRight w:val="0"/>
          <w:marTop w:val="0"/>
          <w:marBottom w:val="0"/>
          <w:divBdr>
            <w:top w:val="none" w:sz="0" w:space="0" w:color="auto"/>
            <w:left w:val="none" w:sz="0" w:space="0" w:color="auto"/>
            <w:bottom w:val="none" w:sz="0" w:space="0" w:color="auto"/>
            <w:right w:val="none" w:sz="0" w:space="0" w:color="auto"/>
          </w:divBdr>
        </w:div>
        <w:div w:id="1566145316">
          <w:marLeft w:val="480"/>
          <w:marRight w:val="0"/>
          <w:marTop w:val="0"/>
          <w:marBottom w:val="0"/>
          <w:divBdr>
            <w:top w:val="none" w:sz="0" w:space="0" w:color="auto"/>
            <w:left w:val="none" w:sz="0" w:space="0" w:color="auto"/>
            <w:bottom w:val="none" w:sz="0" w:space="0" w:color="auto"/>
            <w:right w:val="none" w:sz="0" w:space="0" w:color="auto"/>
          </w:divBdr>
        </w:div>
        <w:div w:id="2059546840">
          <w:marLeft w:val="480"/>
          <w:marRight w:val="0"/>
          <w:marTop w:val="0"/>
          <w:marBottom w:val="0"/>
          <w:divBdr>
            <w:top w:val="none" w:sz="0" w:space="0" w:color="auto"/>
            <w:left w:val="none" w:sz="0" w:space="0" w:color="auto"/>
            <w:bottom w:val="none" w:sz="0" w:space="0" w:color="auto"/>
            <w:right w:val="none" w:sz="0" w:space="0" w:color="auto"/>
          </w:divBdr>
        </w:div>
        <w:div w:id="34474153">
          <w:marLeft w:val="480"/>
          <w:marRight w:val="0"/>
          <w:marTop w:val="0"/>
          <w:marBottom w:val="0"/>
          <w:divBdr>
            <w:top w:val="none" w:sz="0" w:space="0" w:color="auto"/>
            <w:left w:val="none" w:sz="0" w:space="0" w:color="auto"/>
            <w:bottom w:val="none" w:sz="0" w:space="0" w:color="auto"/>
            <w:right w:val="none" w:sz="0" w:space="0" w:color="auto"/>
          </w:divBdr>
        </w:div>
        <w:div w:id="574584303">
          <w:marLeft w:val="480"/>
          <w:marRight w:val="0"/>
          <w:marTop w:val="0"/>
          <w:marBottom w:val="0"/>
          <w:divBdr>
            <w:top w:val="none" w:sz="0" w:space="0" w:color="auto"/>
            <w:left w:val="none" w:sz="0" w:space="0" w:color="auto"/>
            <w:bottom w:val="none" w:sz="0" w:space="0" w:color="auto"/>
            <w:right w:val="none" w:sz="0" w:space="0" w:color="auto"/>
          </w:divBdr>
        </w:div>
        <w:div w:id="399716757">
          <w:marLeft w:val="480"/>
          <w:marRight w:val="0"/>
          <w:marTop w:val="0"/>
          <w:marBottom w:val="0"/>
          <w:divBdr>
            <w:top w:val="none" w:sz="0" w:space="0" w:color="auto"/>
            <w:left w:val="none" w:sz="0" w:space="0" w:color="auto"/>
            <w:bottom w:val="none" w:sz="0" w:space="0" w:color="auto"/>
            <w:right w:val="none" w:sz="0" w:space="0" w:color="auto"/>
          </w:divBdr>
        </w:div>
      </w:divsChild>
    </w:div>
    <w:div w:id="1414813207">
      <w:bodyDiv w:val="1"/>
      <w:marLeft w:val="0"/>
      <w:marRight w:val="0"/>
      <w:marTop w:val="0"/>
      <w:marBottom w:val="0"/>
      <w:divBdr>
        <w:top w:val="none" w:sz="0" w:space="0" w:color="auto"/>
        <w:left w:val="none" w:sz="0" w:space="0" w:color="auto"/>
        <w:bottom w:val="none" w:sz="0" w:space="0" w:color="auto"/>
        <w:right w:val="none" w:sz="0" w:space="0" w:color="auto"/>
      </w:divBdr>
      <w:divsChild>
        <w:div w:id="1031028256">
          <w:marLeft w:val="480"/>
          <w:marRight w:val="0"/>
          <w:marTop w:val="0"/>
          <w:marBottom w:val="0"/>
          <w:divBdr>
            <w:top w:val="none" w:sz="0" w:space="0" w:color="auto"/>
            <w:left w:val="none" w:sz="0" w:space="0" w:color="auto"/>
            <w:bottom w:val="none" w:sz="0" w:space="0" w:color="auto"/>
            <w:right w:val="none" w:sz="0" w:space="0" w:color="auto"/>
          </w:divBdr>
        </w:div>
        <w:div w:id="1511720130">
          <w:marLeft w:val="480"/>
          <w:marRight w:val="0"/>
          <w:marTop w:val="0"/>
          <w:marBottom w:val="0"/>
          <w:divBdr>
            <w:top w:val="none" w:sz="0" w:space="0" w:color="auto"/>
            <w:left w:val="none" w:sz="0" w:space="0" w:color="auto"/>
            <w:bottom w:val="none" w:sz="0" w:space="0" w:color="auto"/>
            <w:right w:val="none" w:sz="0" w:space="0" w:color="auto"/>
          </w:divBdr>
        </w:div>
        <w:div w:id="923495961">
          <w:marLeft w:val="480"/>
          <w:marRight w:val="0"/>
          <w:marTop w:val="0"/>
          <w:marBottom w:val="0"/>
          <w:divBdr>
            <w:top w:val="none" w:sz="0" w:space="0" w:color="auto"/>
            <w:left w:val="none" w:sz="0" w:space="0" w:color="auto"/>
            <w:bottom w:val="none" w:sz="0" w:space="0" w:color="auto"/>
            <w:right w:val="none" w:sz="0" w:space="0" w:color="auto"/>
          </w:divBdr>
        </w:div>
        <w:div w:id="123501846">
          <w:marLeft w:val="480"/>
          <w:marRight w:val="0"/>
          <w:marTop w:val="0"/>
          <w:marBottom w:val="0"/>
          <w:divBdr>
            <w:top w:val="none" w:sz="0" w:space="0" w:color="auto"/>
            <w:left w:val="none" w:sz="0" w:space="0" w:color="auto"/>
            <w:bottom w:val="none" w:sz="0" w:space="0" w:color="auto"/>
            <w:right w:val="none" w:sz="0" w:space="0" w:color="auto"/>
          </w:divBdr>
        </w:div>
        <w:div w:id="134446096">
          <w:marLeft w:val="480"/>
          <w:marRight w:val="0"/>
          <w:marTop w:val="0"/>
          <w:marBottom w:val="0"/>
          <w:divBdr>
            <w:top w:val="none" w:sz="0" w:space="0" w:color="auto"/>
            <w:left w:val="none" w:sz="0" w:space="0" w:color="auto"/>
            <w:bottom w:val="none" w:sz="0" w:space="0" w:color="auto"/>
            <w:right w:val="none" w:sz="0" w:space="0" w:color="auto"/>
          </w:divBdr>
        </w:div>
        <w:div w:id="1503231619">
          <w:marLeft w:val="480"/>
          <w:marRight w:val="0"/>
          <w:marTop w:val="0"/>
          <w:marBottom w:val="0"/>
          <w:divBdr>
            <w:top w:val="none" w:sz="0" w:space="0" w:color="auto"/>
            <w:left w:val="none" w:sz="0" w:space="0" w:color="auto"/>
            <w:bottom w:val="none" w:sz="0" w:space="0" w:color="auto"/>
            <w:right w:val="none" w:sz="0" w:space="0" w:color="auto"/>
          </w:divBdr>
        </w:div>
        <w:div w:id="1775246463">
          <w:marLeft w:val="480"/>
          <w:marRight w:val="0"/>
          <w:marTop w:val="0"/>
          <w:marBottom w:val="0"/>
          <w:divBdr>
            <w:top w:val="none" w:sz="0" w:space="0" w:color="auto"/>
            <w:left w:val="none" w:sz="0" w:space="0" w:color="auto"/>
            <w:bottom w:val="none" w:sz="0" w:space="0" w:color="auto"/>
            <w:right w:val="none" w:sz="0" w:space="0" w:color="auto"/>
          </w:divBdr>
        </w:div>
        <w:div w:id="190387180">
          <w:marLeft w:val="480"/>
          <w:marRight w:val="0"/>
          <w:marTop w:val="0"/>
          <w:marBottom w:val="0"/>
          <w:divBdr>
            <w:top w:val="none" w:sz="0" w:space="0" w:color="auto"/>
            <w:left w:val="none" w:sz="0" w:space="0" w:color="auto"/>
            <w:bottom w:val="none" w:sz="0" w:space="0" w:color="auto"/>
            <w:right w:val="none" w:sz="0" w:space="0" w:color="auto"/>
          </w:divBdr>
        </w:div>
        <w:div w:id="1672443287">
          <w:marLeft w:val="480"/>
          <w:marRight w:val="0"/>
          <w:marTop w:val="0"/>
          <w:marBottom w:val="0"/>
          <w:divBdr>
            <w:top w:val="none" w:sz="0" w:space="0" w:color="auto"/>
            <w:left w:val="none" w:sz="0" w:space="0" w:color="auto"/>
            <w:bottom w:val="none" w:sz="0" w:space="0" w:color="auto"/>
            <w:right w:val="none" w:sz="0" w:space="0" w:color="auto"/>
          </w:divBdr>
        </w:div>
        <w:div w:id="1569609061">
          <w:marLeft w:val="480"/>
          <w:marRight w:val="0"/>
          <w:marTop w:val="0"/>
          <w:marBottom w:val="0"/>
          <w:divBdr>
            <w:top w:val="none" w:sz="0" w:space="0" w:color="auto"/>
            <w:left w:val="none" w:sz="0" w:space="0" w:color="auto"/>
            <w:bottom w:val="none" w:sz="0" w:space="0" w:color="auto"/>
            <w:right w:val="none" w:sz="0" w:space="0" w:color="auto"/>
          </w:divBdr>
        </w:div>
        <w:div w:id="1212301423">
          <w:marLeft w:val="480"/>
          <w:marRight w:val="0"/>
          <w:marTop w:val="0"/>
          <w:marBottom w:val="0"/>
          <w:divBdr>
            <w:top w:val="none" w:sz="0" w:space="0" w:color="auto"/>
            <w:left w:val="none" w:sz="0" w:space="0" w:color="auto"/>
            <w:bottom w:val="none" w:sz="0" w:space="0" w:color="auto"/>
            <w:right w:val="none" w:sz="0" w:space="0" w:color="auto"/>
          </w:divBdr>
        </w:div>
        <w:div w:id="909656464">
          <w:marLeft w:val="480"/>
          <w:marRight w:val="0"/>
          <w:marTop w:val="0"/>
          <w:marBottom w:val="0"/>
          <w:divBdr>
            <w:top w:val="none" w:sz="0" w:space="0" w:color="auto"/>
            <w:left w:val="none" w:sz="0" w:space="0" w:color="auto"/>
            <w:bottom w:val="none" w:sz="0" w:space="0" w:color="auto"/>
            <w:right w:val="none" w:sz="0" w:space="0" w:color="auto"/>
          </w:divBdr>
        </w:div>
      </w:divsChild>
    </w:div>
    <w:div w:id="1422221000">
      <w:bodyDiv w:val="1"/>
      <w:marLeft w:val="0"/>
      <w:marRight w:val="0"/>
      <w:marTop w:val="0"/>
      <w:marBottom w:val="0"/>
      <w:divBdr>
        <w:top w:val="none" w:sz="0" w:space="0" w:color="auto"/>
        <w:left w:val="none" w:sz="0" w:space="0" w:color="auto"/>
        <w:bottom w:val="none" w:sz="0" w:space="0" w:color="auto"/>
        <w:right w:val="none" w:sz="0" w:space="0" w:color="auto"/>
      </w:divBdr>
      <w:divsChild>
        <w:div w:id="679042381">
          <w:marLeft w:val="480"/>
          <w:marRight w:val="0"/>
          <w:marTop w:val="0"/>
          <w:marBottom w:val="0"/>
          <w:divBdr>
            <w:top w:val="none" w:sz="0" w:space="0" w:color="auto"/>
            <w:left w:val="none" w:sz="0" w:space="0" w:color="auto"/>
            <w:bottom w:val="none" w:sz="0" w:space="0" w:color="auto"/>
            <w:right w:val="none" w:sz="0" w:space="0" w:color="auto"/>
          </w:divBdr>
        </w:div>
        <w:div w:id="608121270">
          <w:marLeft w:val="480"/>
          <w:marRight w:val="0"/>
          <w:marTop w:val="0"/>
          <w:marBottom w:val="0"/>
          <w:divBdr>
            <w:top w:val="none" w:sz="0" w:space="0" w:color="auto"/>
            <w:left w:val="none" w:sz="0" w:space="0" w:color="auto"/>
            <w:bottom w:val="none" w:sz="0" w:space="0" w:color="auto"/>
            <w:right w:val="none" w:sz="0" w:space="0" w:color="auto"/>
          </w:divBdr>
        </w:div>
        <w:div w:id="1230573013">
          <w:marLeft w:val="480"/>
          <w:marRight w:val="0"/>
          <w:marTop w:val="0"/>
          <w:marBottom w:val="0"/>
          <w:divBdr>
            <w:top w:val="none" w:sz="0" w:space="0" w:color="auto"/>
            <w:left w:val="none" w:sz="0" w:space="0" w:color="auto"/>
            <w:bottom w:val="none" w:sz="0" w:space="0" w:color="auto"/>
            <w:right w:val="none" w:sz="0" w:space="0" w:color="auto"/>
          </w:divBdr>
        </w:div>
        <w:div w:id="613708487">
          <w:marLeft w:val="480"/>
          <w:marRight w:val="0"/>
          <w:marTop w:val="0"/>
          <w:marBottom w:val="0"/>
          <w:divBdr>
            <w:top w:val="none" w:sz="0" w:space="0" w:color="auto"/>
            <w:left w:val="none" w:sz="0" w:space="0" w:color="auto"/>
            <w:bottom w:val="none" w:sz="0" w:space="0" w:color="auto"/>
            <w:right w:val="none" w:sz="0" w:space="0" w:color="auto"/>
          </w:divBdr>
        </w:div>
        <w:div w:id="1912307031">
          <w:marLeft w:val="480"/>
          <w:marRight w:val="0"/>
          <w:marTop w:val="0"/>
          <w:marBottom w:val="0"/>
          <w:divBdr>
            <w:top w:val="none" w:sz="0" w:space="0" w:color="auto"/>
            <w:left w:val="none" w:sz="0" w:space="0" w:color="auto"/>
            <w:bottom w:val="none" w:sz="0" w:space="0" w:color="auto"/>
            <w:right w:val="none" w:sz="0" w:space="0" w:color="auto"/>
          </w:divBdr>
        </w:div>
        <w:div w:id="1233127962">
          <w:marLeft w:val="480"/>
          <w:marRight w:val="0"/>
          <w:marTop w:val="0"/>
          <w:marBottom w:val="0"/>
          <w:divBdr>
            <w:top w:val="none" w:sz="0" w:space="0" w:color="auto"/>
            <w:left w:val="none" w:sz="0" w:space="0" w:color="auto"/>
            <w:bottom w:val="none" w:sz="0" w:space="0" w:color="auto"/>
            <w:right w:val="none" w:sz="0" w:space="0" w:color="auto"/>
          </w:divBdr>
        </w:div>
        <w:div w:id="1202547419">
          <w:marLeft w:val="480"/>
          <w:marRight w:val="0"/>
          <w:marTop w:val="0"/>
          <w:marBottom w:val="0"/>
          <w:divBdr>
            <w:top w:val="none" w:sz="0" w:space="0" w:color="auto"/>
            <w:left w:val="none" w:sz="0" w:space="0" w:color="auto"/>
            <w:bottom w:val="none" w:sz="0" w:space="0" w:color="auto"/>
            <w:right w:val="none" w:sz="0" w:space="0" w:color="auto"/>
          </w:divBdr>
        </w:div>
        <w:div w:id="607349820">
          <w:marLeft w:val="480"/>
          <w:marRight w:val="0"/>
          <w:marTop w:val="0"/>
          <w:marBottom w:val="0"/>
          <w:divBdr>
            <w:top w:val="none" w:sz="0" w:space="0" w:color="auto"/>
            <w:left w:val="none" w:sz="0" w:space="0" w:color="auto"/>
            <w:bottom w:val="none" w:sz="0" w:space="0" w:color="auto"/>
            <w:right w:val="none" w:sz="0" w:space="0" w:color="auto"/>
          </w:divBdr>
        </w:div>
        <w:div w:id="1651708695">
          <w:marLeft w:val="480"/>
          <w:marRight w:val="0"/>
          <w:marTop w:val="0"/>
          <w:marBottom w:val="0"/>
          <w:divBdr>
            <w:top w:val="none" w:sz="0" w:space="0" w:color="auto"/>
            <w:left w:val="none" w:sz="0" w:space="0" w:color="auto"/>
            <w:bottom w:val="none" w:sz="0" w:space="0" w:color="auto"/>
            <w:right w:val="none" w:sz="0" w:space="0" w:color="auto"/>
          </w:divBdr>
        </w:div>
        <w:div w:id="937299118">
          <w:marLeft w:val="480"/>
          <w:marRight w:val="0"/>
          <w:marTop w:val="0"/>
          <w:marBottom w:val="0"/>
          <w:divBdr>
            <w:top w:val="none" w:sz="0" w:space="0" w:color="auto"/>
            <w:left w:val="none" w:sz="0" w:space="0" w:color="auto"/>
            <w:bottom w:val="none" w:sz="0" w:space="0" w:color="auto"/>
            <w:right w:val="none" w:sz="0" w:space="0" w:color="auto"/>
          </w:divBdr>
        </w:div>
        <w:div w:id="1939634755">
          <w:marLeft w:val="480"/>
          <w:marRight w:val="0"/>
          <w:marTop w:val="0"/>
          <w:marBottom w:val="0"/>
          <w:divBdr>
            <w:top w:val="none" w:sz="0" w:space="0" w:color="auto"/>
            <w:left w:val="none" w:sz="0" w:space="0" w:color="auto"/>
            <w:bottom w:val="none" w:sz="0" w:space="0" w:color="auto"/>
            <w:right w:val="none" w:sz="0" w:space="0" w:color="auto"/>
          </w:divBdr>
        </w:div>
        <w:div w:id="672493195">
          <w:marLeft w:val="480"/>
          <w:marRight w:val="0"/>
          <w:marTop w:val="0"/>
          <w:marBottom w:val="0"/>
          <w:divBdr>
            <w:top w:val="none" w:sz="0" w:space="0" w:color="auto"/>
            <w:left w:val="none" w:sz="0" w:space="0" w:color="auto"/>
            <w:bottom w:val="none" w:sz="0" w:space="0" w:color="auto"/>
            <w:right w:val="none" w:sz="0" w:space="0" w:color="auto"/>
          </w:divBdr>
        </w:div>
      </w:divsChild>
    </w:div>
    <w:div w:id="1478037700">
      <w:bodyDiv w:val="1"/>
      <w:marLeft w:val="0"/>
      <w:marRight w:val="0"/>
      <w:marTop w:val="0"/>
      <w:marBottom w:val="0"/>
      <w:divBdr>
        <w:top w:val="none" w:sz="0" w:space="0" w:color="auto"/>
        <w:left w:val="none" w:sz="0" w:space="0" w:color="auto"/>
        <w:bottom w:val="none" w:sz="0" w:space="0" w:color="auto"/>
        <w:right w:val="none" w:sz="0" w:space="0" w:color="auto"/>
      </w:divBdr>
    </w:div>
    <w:div w:id="1479496300">
      <w:bodyDiv w:val="1"/>
      <w:marLeft w:val="0"/>
      <w:marRight w:val="0"/>
      <w:marTop w:val="0"/>
      <w:marBottom w:val="0"/>
      <w:divBdr>
        <w:top w:val="none" w:sz="0" w:space="0" w:color="auto"/>
        <w:left w:val="none" w:sz="0" w:space="0" w:color="auto"/>
        <w:bottom w:val="none" w:sz="0" w:space="0" w:color="auto"/>
        <w:right w:val="none" w:sz="0" w:space="0" w:color="auto"/>
      </w:divBdr>
    </w:div>
    <w:div w:id="1550874335">
      <w:bodyDiv w:val="1"/>
      <w:marLeft w:val="0"/>
      <w:marRight w:val="0"/>
      <w:marTop w:val="0"/>
      <w:marBottom w:val="0"/>
      <w:divBdr>
        <w:top w:val="none" w:sz="0" w:space="0" w:color="auto"/>
        <w:left w:val="none" w:sz="0" w:space="0" w:color="auto"/>
        <w:bottom w:val="none" w:sz="0" w:space="0" w:color="auto"/>
        <w:right w:val="none" w:sz="0" w:space="0" w:color="auto"/>
      </w:divBdr>
      <w:divsChild>
        <w:div w:id="892935100">
          <w:marLeft w:val="480"/>
          <w:marRight w:val="0"/>
          <w:marTop w:val="0"/>
          <w:marBottom w:val="0"/>
          <w:divBdr>
            <w:top w:val="none" w:sz="0" w:space="0" w:color="auto"/>
            <w:left w:val="none" w:sz="0" w:space="0" w:color="auto"/>
            <w:bottom w:val="none" w:sz="0" w:space="0" w:color="auto"/>
            <w:right w:val="none" w:sz="0" w:space="0" w:color="auto"/>
          </w:divBdr>
        </w:div>
        <w:div w:id="738603047">
          <w:marLeft w:val="480"/>
          <w:marRight w:val="0"/>
          <w:marTop w:val="0"/>
          <w:marBottom w:val="0"/>
          <w:divBdr>
            <w:top w:val="none" w:sz="0" w:space="0" w:color="auto"/>
            <w:left w:val="none" w:sz="0" w:space="0" w:color="auto"/>
            <w:bottom w:val="none" w:sz="0" w:space="0" w:color="auto"/>
            <w:right w:val="none" w:sz="0" w:space="0" w:color="auto"/>
          </w:divBdr>
        </w:div>
        <w:div w:id="1598513306">
          <w:marLeft w:val="480"/>
          <w:marRight w:val="0"/>
          <w:marTop w:val="0"/>
          <w:marBottom w:val="0"/>
          <w:divBdr>
            <w:top w:val="none" w:sz="0" w:space="0" w:color="auto"/>
            <w:left w:val="none" w:sz="0" w:space="0" w:color="auto"/>
            <w:bottom w:val="none" w:sz="0" w:space="0" w:color="auto"/>
            <w:right w:val="none" w:sz="0" w:space="0" w:color="auto"/>
          </w:divBdr>
        </w:div>
        <w:div w:id="379480403">
          <w:marLeft w:val="480"/>
          <w:marRight w:val="0"/>
          <w:marTop w:val="0"/>
          <w:marBottom w:val="0"/>
          <w:divBdr>
            <w:top w:val="none" w:sz="0" w:space="0" w:color="auto"/>
            <w:left w:val="none" w:sz="0" w:space="0" w:color="auto"/>
            <w:bottom w:val="none" w:sz="0" w:space="0" w:color="auto"/>
            <w:right w:val="none" w:sz="0" w:space="0" w:color="auto"/>
          </w:divBdr>
        </w:div>
        <w:div w:id="1788428379">
          <w:marLeft w:val="480"/>
          <w:marRight w:val="0"/>
          <w:marTop w:val="0"/>
          <w:marBottom w:val="0"/>
          <w:divBdr>
            <w:top w:val="none" w:sz="0" w:space="0" w:color="auto"/>
            <w:left w:val="none" w:sz="0" w:space="0" w:color="auto"/>
            <w:bottom w:val="none" w:sz="0" w:space="0" w:color="auto"/>
            <w:right w:val="none" w:sz="0" w:space="0" w:color="auto"/>
          </w:divBdr>
        </w:div>
        <w:div w:id="1381439133">
          <w:marLeft w:val="480"/>
          <w:marRight w:val="0"/>
          <w:marTop w:val="0"/>
          <w:marBottom w:val="0"/>
          <w:divBdr>
            <w:top w:val="none" w:sz="0" w:space="0" w:color="auto"/>
            <w:left w:val="none" w:sz="0" w:space="0" w:color="auto"/>
            <w:bottom w:val="none" w:sz="0" w:space="0" w:color="auto"/>
            <w:right w:val="none" w:sz="0" w:space="0" w:color="auto"/>
          </w:divBdr>
        </w:div>
        <w:div w:id="1421638600">
          <w:marLeft w:val="480"/>
          <w:marRight w:val="0"/>
          <w:marTop w:val="0"/>
          <w:marBottom w:val="0"/>
          <w:divBdr>
            <w:top w:val="none" w:sz="0" w:space="0" w:color="auto"/>
            <w:left w:val="none" w:sz="0" w:space="0" w:color="auto"/>
            <w:bottom w:val="none" w:sz="0" w:space="0" w:color="auto"/>
            <w:right w:val="none" w:sz="0" w:space="0" w:color="auto"/>
          </w:divBdr>
        </w:div>
        <w:div w:id="917909993">
          <w:marLeft w:val="480"/>
          <w:marRight w:val="0"/>
          <w:marTop w:val="0"/>
          <w:marBottom w:val="0"/>
          <w:divBdr>
            <w:top w:val="none" w:sz="0" w:space="0" w:color="auto"/>
            <w:left w:val="none" w:sz="0" w:space="0" w:color="auto"/>
            <w:bottom w:val="none" w:sz="0" w:space="0" w:color="auto"/>
            <w:right w:val="none" w:sz="0" w:space="0" w:color="auto"/>
          </w:divBdr>
        </w:div>
        <w:div w:id="1781945820">
          <w:marLeft w:val="480"/>
          <w:marRight w:val="0"/>
          <w:marTop w:val="0"/>
          <w:marBottom w:val="0"/>
          <w:divBdr>
            <w:top w:val="none" w:sz="0" w:space="0" w:color="auto"/>
            <w:left w:val="none" w:sz="0" w:space="0" w:color="auto"/>
            <w:bottom w:val="none" w:sz="0" w:space="0" w:color="auto"/>
            <w:right w:val="none" w:sz="0" w:space="0" w:color="auto"/>
          </w:divBdr>
        </w:div>
        <w:div w:id="5325903">
          <w:marLeft w:val="480"/>
          <w:marRight w:val="0"/>
          <w:marTop w:val="0"/>
          <w:marBottom w:val="0"/>
          <w:divBdr>
            <w:top w:val="none" w:sz="0" w:space="0" w:color="auto"/>
            <w:left w:val="none" w:sz="0" w:space="0" w:color="auto"/>
            <w:bottom w:val="none" w:sz="0" w:space="0" w:color="auto"/>
            <w:right w:val="none" w:sz="0" w:space="0" w:color="auto"/>
          </w:divBdr>
        </w:div>
        <w:div w:id="512765702">
          <w:marLeft w:val="480"/>
          <w:marRight w:val="0"/>
          <w:marTop w:val="0"/>
          <w:marBottom w:val="0"/>
          <w:divBdr>
            <w:top w:val="none" w:sz="0" w:space="0" w:color="auto"/>
            <w:left w:val="none" w:sz="0" w:space="0" w:color="auto"/>
            <w:bottom w:val="none" w:sz="0" w:space="0" w:color="auto"/>
            <w:right w:val="none" w:sz="0" w:space="0" w:color="auto"/>
          </w:divBdr>
        </w:div>
        <w:div w:id="142431925">
          <w:marLeft w:val="480"/>
          <w:marRight w:val="0"/>
          <w:marTop w:val="0"/>
          <w:marBottom w:val="0"/>
          <w:divBdr>
            <w:top w:val="none" w:sz="0" w:space="0" w:color="auto"/>
            <w:left w:val="none" w:sz="0" w:space="0" w:color="auto"/>
            <w:bottom w:val="none" w:sz="0" w:space="0" w:color="auto"/>
            <w:right w:val="none" w:sz="0" w:space="0" w:color="auto"/>
          </w:divBdr>
        </w:div>
      </w:divsChild>
    </w:div>
    <w:div w:id="1552382568">
      <w:bodyDiv w:val="1"/>
      <w:marLeft w:val="0"/>
      <w:marRight w:val="0"/>
      <w:marTop w:val="0"/>
      <w:marBottom w:val="0"/>
      <w:divBdr>
        <w:top w:val="none" w:sz="0" w:space="0" w:color="auto"/>
        <w:left w:val="none" w:sz="0" w:space="0" w:color="auto"/>
        <w:bottom w:val="none" w:sz="0" w:space="0" w:color="auto"/>
        <w:right w:val="none" w:sz="0" w:space="0" w:color="auto"/>
      </w:divBdr>
      <w:divsChild>
        <w:div w:id="1472483794">
          <w:marLeft w:val="480"/>
          <w:marRight w:val="0"/>
          <w:marTop w:val="0"/>
          <w:marBottom w:val="0"/>
          <w:divBdr>
            <w:top w:val="none" w:sz="0" w:space="0" w:color="auto"/>
            <w:left w:val="none" w:sz="0" w:space="0" w:color="auto"/>
            <w:bottom w:val="none" w:sz="0" w:space="0" w:color="auto"/>
            <w:right w:val="none" w:sz="0" w:space="0" w:color="auto"/>
          </w:divBdr>
        </w:div>
        <w:div w:id="269900344">
          <w:marLeft w:val="480"/>
          <w:marRight w:val="0"/>
          <w:marTop w:val="0"/>
          <w:marBottom w:val="0"/>
          <w:divBdr>
            <w:top w:val="none" w:sz="0" w:space="0" w:color="auto"/>
            <w:left w:val="none" w:sz="0" w:space="0" w:color="auto"/>
            <w:bottom w:val="none" w:sz="0" w:space="0" w:color="auto"/>
            <w:right w:val="none" w:sz="0" w:space="0" w:color="auto"/>
          </w:divBdr>
        </w:div>
        <w:div w:id="939996456">
          <w:marLeft w:val="480"/>
          <w:marRight w:val="0"/>
          <w:marTop w:val="0"/>
          <w:marBottom w:val="0"/>
          <w:divBdr>
            <w:top w:val="none" w:sz="0" w:space="0" w:color="auto"/>
            <w:left w:val="none" w:sz="0" w:space="0" w:color="auto"/>
            <w:bottom w:val="none" w:sz="0" w:space="0" w:color="auto"/>
            <w:right w:val="none" w:sz="0" w:space="0" w:color="auto"/>
          </w:divBdr>
        </w:div>
        <w:div w:id="2008360382">
          <w:marLeft w:val="480"/>
          <w:marRight w:val="0"/>
          <w:marTop w:val="0"/>
          <w:marBottom w:val="0"/>
          <w:divBdr>
            <w:top w:val="none" w:sz="0" w:space="0" w:color="auto"/>
            <w:left w:val="none" w:sz="0" w:space="0" w:color="auto"/>
            <w:bottom w:val="none" w:sz="0" w:space="0" w:color="auto"/>
            <w:right w:val="none" w:sz="0" w:space="0" w:color="auto"/>
          </w:divBdr>
        </w:div>
        <w:div w:id="1398476000">
          <w:marLeft w:val="480"/>
          <w:marRight w:val="0"/>
          <w:marTop w:val="0"/>
          <w:marBottom w:val="0"/>
          <w:divBdr>
            <w:top w:val="none" w:sz="0" w:space="0" w:color="auto"/>
            <w:left w:val="none" w:sz="0" w:space="0" w:color="auto"/>
            <w:bottom w:val="none" w:sz="0" w:space="0" w:color="auto"/>
            <w:right w:val="none" w:sz="0" w:space="0" w:color="auto"/>
          </w:divBdr>
        </w:div>
        <w:div w:id="1708485531">
          <w:marLeft w:val="480"/>
          <w:marRight w:val="0"/>
          <w:marTop w:val="0"/>
          <w:marBottom w:val="0"/>
          <w:divBdr>
            <w:top w:val="none" w:sz="0" w:space="0" w:color="auto"/>
            <w:left w:val="none" w:sz="0" w:space="0" w:color="auto"/>
            <w:bottom w:val="none" w:sz="0" w:space="0" w:color="auto"/>
            <w:right w:val="none" w:sz="0" w:space="0" w:color="auto"/>
          </w:divBdr>
        </w:div>
        <w:div w:id="1374815220">
          <w:marLeft w:val="480"/>
          <w:marRight w:val="0"/>
          <w:marTop w:val="0"/>
          <w:marBottom w:val="0"/>
          <w:divBdr>
            <w:top w:val="none" w:sz="0" w:space="0" w:color="auto"/>
            <w:left w:val="none" w:sz="0" w:space="0" w:color="auto"/>
            <w:bottom w:val="none" w:sz="0" w:space="0" w:color="auto"/>
            <w:right w:val="none" w:sz="0" w:space="0" w:color="auto"/>
          </w:divBdr>
        </w:div>
        <w:div w:id="1137918776">
          <w:marLeft w:val="480"/>
          <w:marRight w:val="0"/>
          <w:marTop w:val="0"/>
          <w:marBottom w:val="0"/>
          <w:divBdr>
            <w:top w:val="none" w:sz="0" w:space="0" w:color="auto"/>
            <w:left w:val="none" w:sz="0" w:space="0" w:color="auto"/>
            <w:bottom w:val="none" w:sz="0" w:space="0" w:color="auto"/>
            <w:right w:val="none" w:sz="0" w:space="0" w:color="auto"/>
          </w:divBdr>
        </w:div>
        <w:div w:id="617372515">
          <w:marLeft w:val="480"/>
          <w:marRight w:val="0"/>
          <w:marTop w:val="0"/>
          <w:marBottom w:val="0"/>
          <w:divBdr>
            <w:top w:val="none" w:sz="0" w:space="0" w:color="auto"/>
            <w:left w:val="none" w:sz="0" w:space="0" w:color="auto"/>
            <w:bottom w:val="none" w:sz="0" w:space="0" w:color="auto"/>
            <w:right w:val="none" w:sz="0" w:space="0" w:color="auto"/>
          </w:divBdr>
        </w:div>
        <w:div w:id="661155363">
          <w:marLeft w:val="480"/>
          <w:marRight w:val="0"/>
          <w:marTop w:val="0"/>
          <w:marBottom w:val="0"/>
          <w:divBdr>
            <w:top w:val="none" w:sz="0" w:space="0" w:color="auto"/>
            <w:left w:val="none" w:sz="0" w:space="0" w:color="auto"/>
            <w:bottom w:val="none" w:sz="0" w:space="0" w:color="auto"/>
            <w:right w:val="none" w:sz="0" w:space="0" w:color="auto"/>
          </w:divBdr>
        </w:div>
        <w:div w:id="663817733">
          <w:marLeft w:val="480"/>
          <w:marRight w:val="0"/>
          <w:marTop w:val="0"/>
          <w:marBottom w:val="0"/>
          <w:divBdr>
            <w:top w:val="none" w:sz="0" w:space="0" w:color="auto"/>
            <w:left w:val="none" w:sz="0" w:space="0" w:color="auto"/>
            <w:bottom w:val="none" w:sz="0" w:space="0" w:color="auto"/>
            <w:right w:val="none" w:sz="0" w:space="0" w:color="auto"/>
          </w:divBdr>
        </w:div>
        <w:div w:id="27027539">
          <w:marLeft w:val="480"/>
          <w:marRight w:val="0"/>
          <w:marTop w:val="0"/>
          <w:marBottom w:val="0"/>
          <w:divBdr>
            <w:top w:val="none" w:sz="0" w:space="0" w:color="auto"/>
            <w:left w:val="none" w:sz="0" w:space="0" w:color="auto"/>
            <w:bottom w:val="none" w:sz="0" w:space="0" w:color="auto"/>
            <w:right w:val="none" w:sz="0" w:space="0" w:color="auto"/>
          </w:divBdr>
        </w:div>
      </w:divsChild>
    </w:div>
    <w:div w:id="1703823402">
      <w:bodyDiv w:val="1"/>
      <w:marLeft w:val="0"/>
      <w:marRight w:val="0"/>
      <w:marTop w:val="0"/>
      <w:marBottom w:val="0"/>
      <w:divBdr>
        <w:top w:val="none" w:sz="0" w:space="0" w:color="auto"/>
        <w:left w:val="none" w:sz="0" w:space="0" w:color="auto"/>
        <w:bottom w:val="none" w:sz="0" w:space="0" w:color="auto"/>
        <w:right w:val="none" w:sz="0" w:space="0" w:color="auto"/>
      </w:divBdr>
      <w:divsChild>
        <w:div w:id="348602371">
          <w:marLeft w:val="480"/>
          <w:marRight w:val="0"/>
          <w:marTop w:val="0"/>
          <w:marBottom w:val="0"/>
          <w:divBdr>
            <w:top w:val="none" w:sz="0" w:space="0" w:color="auto"/>
            <w:left w:val="none" w:sz="0" w:space="0" w:color="auto"/>
            <w:bottom w:val="none" w:sz="0" w:space="0" w:color="auto"/>
            <w:right w:val="none" w:sz="0" w:space="0" w:color="auto"/>
          </w:divBdr>
        </w:div>
        <w:div w:id="454492558">
          <w:marLeft w:val="480"/>
          <w:marRight w:val="0"/>
          <w:marTop w:val="0"/>
          <w:marBottom w:val="0"/>
          <w:divBdr>
            <w:top w:val="none" w:sz="0" w:space="0" w:color="auto"/>
            <w:left w:val="none" w:sz="0" w:space="0" w:color="auto"/>
            <w:bottom w:val="none" w:sz="0" w:space="0" w:color="auto"/>
            <w:right w:val="none" w:sz="0" w:space="0" w:color="auto"/>
          </w:divBdr>
        </w:div>
        <w:div w:id="134572878">
          <w:marLeft w:val="480"/>
          <w:marRight w:val="0"/>
          <w:marTop w:val="0"/>
          <w:marBottom w:val="0"/>
          <w:divBdr>
            <w:top w:val="none" w:sz="0" w:space="0" w:color="auto"/>
            <w:left w:val="none" w:sz="0" w:space="0" w:color="auto"/>
            <w:bottom w:val="none" w:sz="0" w:space="0" w:color="auto"/>
            <w:right w:val="none" w:sz="0" w:space="0" w:color="auto"/>
          </w:divBdr>
        </w:div>
        <w:div w:id="16011449">
          <w:marLeft w:val="480"/>
          <w:marRight w:val="0"/>
          <w:marTop w:val="0"/>
          <w:marBottom w:val="0"/>
          <w:divBdr>
            <w:top w:val="none" w:sz="0" w:space="0" w:color="auto"/>
            <w:left w:val="none" w:sz="0" w:space="0" w:color="auto"/>
            <w:bottom w:val="none" w:sz="0" w:space="0" w:color="auto"/>
            <w:right w:val="none" w:sz="0" w:space="0" w:color="auto"/>
          </w:divBdr>
        </w:div>
        <w:div w:id="1004557114">
          <w:marLeft w:val="480"/>
          <w:marRight w:val="0"/>
          <w:marTop w:val="0"/>
          <w:marBottom w:val="0"/>
          <w:divBdr>
            <w:top w:val="none" w:sz="0" w:space="0" w:color="auto"/>
            <w:left w:val="none" w:sz="0" w:space="0" w:color="auto"/>
            <w:bottom w:val="none" w:sz="0" w:space="0" w:color="auto"/>
            <w:right w:val="none" w:sz="0" w:space="0" w:color="auto"/>
          </w:divBdr>
        </w:div>
        <w:div w:id="472677582">
          <w:marLeft w:val="480"/>
          <w:marRight w:val="0"/>
          <w:marTop w:val="0"/>
          <w:marBottom w:val="0"/>
          <w:divBdr>
            <w:top w:val="none" w:sz="0" w:space="0" w:color="auto"/>
            <w:left w:val="none" w:sz="0" w:space="0" w:color="auto"/>
            <w:bottom w:val="none" w:sz="0" w:space="0" w:color="auto"/>
            <w:right w:val="none" w:sz="0" w:space="0" w:color="auto"/>
          </w:divBdr>
        </w:div>
        <w:div w:id="1150830603">
          <w:marLeft w:val="480"/>
          <w:marRight w:val="0"/>
          <w:marTop w:val="0"/>
          <w:marBottom w:val="0"/>
          <w:divBdr>
            <w:top w:val="none" w:sz="0" w:space="0" w:color="auto"/>
            <w:left w:val="none" w:sz="0" w:space="0" w:color="auto"/>
            <w:bottom w:val="none" w:sz="0" w:space="0" w:color="auto"/>
            <w:right w:val="none" w:sz="0" w:space="0" w:color="auto"/>
          </w:divBdr>
        </w:div>
        <w:div w:id="138571432">
          <w:marLeft w:val="480"/>
          <w:marRight w:val="0"/>
          <w:marTop w:val="0"/>
          <w:marBottom w:val="0"/>
          <w:divBdr>
            <w:top w:val="none" w:sz="0" w:space="0" w:color="auto"/>
            <w:left w:val="none" w:sz="0" w:space="0" w:color="auto"/>
            <w:bottom w:val="none" w:sz="0" w:space="0" w:color="auto"/>
            <w:right w:val="none" w:sz="0" w:space="0" w:color="auto"/>
          </w:divBdr>
        </w:div>
        <w:div w:id="1205404193">
          <w:marLeft w:val="480"/>
          <w:marRight w:val="0"/>
          <w:marTop w:val="0"/>
          <w:marBottom w:val="0"/>
          <w:divBdr>
            <w:top w:val="none" w:sz="0" w:space="0" w:color="auto"/>
            <w:left w:val="none" w:sz="0" w:space="0" w:color="auto"/>
            <w:bottom w:val="none" w:sz="0" w:space="0" w:color="auto"/>
            <w:right w:val="none" w:sz="0" w:space="0" w:color="auto"/>
          </w:divBdr>
        </w:div>
        <w:div w:id="1966231816">
          <w:marLeft w:val="480"/>
          <w:marRight w:val="0"/>
          <w:marTop w:val="0"/>
          <w:marBottom w:val="0"/>
          <w:divBdr>
            <w:top w:val="none" w:sz="0" w:space="0" w:color="auto"/>
            <w:left w:val="none" w:sz="0" w:space="0" w:color="auto"/>
            <w:bottom w:val="none" w:sz="0" w:space="0" w:color="auto"/>
            <w:right w:val="none" w:sz="0" w:space="0" w:color="auto"/>
          </w:divBdr>
        </w:div>
        <w:div w:id="328947441">
          <w:marLeft w:val="480"/>
          <w:marRight w:val="0"/>
          <w:marTop w:val="0"/>
          <w:marBottom w:val="0"/>
          <w:divBdr>
            <w:top w:val="none" w:sz="0" w:space="0" w:color="auto"/>
            <w:left w:val="none" w:sz="0" w:space="0" w:color="auto"/>
            <w:bottom w:val="none" w:sz="0" w:space="0" w:color="auto"/>
            <w:right w:val="none" w:sz="0" w:space="0" w:color="auto"/>
          </w:divBdr>
        </w:div>
        <w:div w:id="1096945533">
          <w:marLeft w:val="48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51073322">
      <w:bodyDiv w:val="1"/>
      <w:marLeft w:val="0"/>
      <w:marRight w:val="0"/>
      <w:marTop w:val="0"/>
      <w:marBottom w:val="0"/>
      <w:divBdr>
        <w:top w:val="none" w:sz="0" w:space="0" w:color="auto"/>
        <w:left w:val="none" w:sz="0" w:space="0" w:color="auto"/>
        <w:bottom w:val="none" w:sz="0" w:space="0" w:color="auto"/>
        <w:right w:val="none" w:sz="0" w:space="0" w:color="auto"/>
      </w:divBdr>
      <w:divsChild>
        <w:div w:id="911506265">
          <w:marLeft w:val="480"/>
          <w:marRight w:val="0"/>
          <w:marTop w:val="0"/>
          <w:marBottom w:val="0"/>
          <w:divBdr>
            <w:top w:val="none" w:sz="0" w:space="0" w:color="auto"/>
            <w:left w:val="none" w:sz="0" w:space="0" w:color="auto"/>
            <w:bottom w:val="none" w:sz="0" w:space="0" w:color="auto"/>
            <w:right w:val="none" w:sz="0" w:space="0" w:color="auto"/>
          </w:divBdr>
        </w:div>
        <w:div w:id="1532263687">
          <w:marLeft w:val="480"/>
          <w:marRight w:val="0"/>
          <w:marTop w:val="0"/>
          <w:marBottom w:val="0"/>
          <w:divBdr>
            <w:top w:val="none" w:sz="0" w:space="0" w:color="auto"/>
            <w:left w:val="none" w:sz="0" w:space="0" w:color="auto"/>
            <w:bottom w:val="none" w:sz="0" w:space="0" w:color="auto"/>
            <w:right w:val="none" w:sz="0" w:space="0" w:color="auto"/>
          </w:divBdr>
        </w:div>
        <w:div w:id="1551456410">
          <w:marLeft w:val="480"/>
          <w:marRight w:val="0"/>
          <w:marTop w:val="0"/>
          <w:marBottom w:val="0"/>
          <w:divBdr>
            <w:top w:val="none" w:sz="0" w:space="0" w:color="auto"/>
            <w:left w:val="none" w:sz="0" w:space="0" w:color="auto"/>
            <w:bottom w:val="none" w:sz="0" w:space="0" w:color="auto"/>
            <w:right w:val="none" w:sz="0" w:space="0" w:color="auto"/>
          </w:divBdr>
        </w:div>
        <w:div w:id="1679575995">
          <w:marLeft w:val="480"/>
          <w:marRight w:val="0"/>
          <w:marTop w:val="0"/>
          <w:marBottom w:val="0"/>
          <w:divBdr>
            <w:top w:val="none" w:sz="0" w:space="0" w:color="auto"/>
            <w:left w:val="none" w:sz="0" w:space="0" w:color="auto"/>
            <w:bottom w:val="none" w:sz="0" w:space="0" w:color="auto"/>
            <w:right w:val="none" w:sz="0" w:space="0" w:color="auto"/>
          </w:divBdr>
        </w:div>
        <w:div w:id="1983923477">
          <w:marLeft w:val="480"/>
          <w:marRight w:val="0"/>
          <w:marTop w:val="0"/>
          <w:marBottom w:val="0"/>
          <w:divBdr>
            <w:top w:val="none" w:sz="0" w:space="0" w:color="auto"/>
            <w:left w:val="none" w:sz="0" w:space="0" w:color="auto"/>
            <w:bottom w:val="none" w:sz="0" w:space="0" w:color="auto"/>
            <w:right w:val="none" w:sz="0" w:space="0" w:color="auto"/>
          </w:divBdr>
        </w:div>
        <w:div w:id="989678236">
          <w:marLeft w:val="480"/>
          <w:marRight w:val="0"/>
          <w:marTop w:val="0"/>
          <w:marBottom w:val="0"/>
          <w:divBdr>
            <w:top w:val="none" w:sz="0" w:space="0" w:color="auto"/>
            <w:left w:val="none" w:sz="0" w:space="0" w:color="auto"/>
            <w:bottom w:val="none" w:sz="0" w:space="0" w:color="auto"/>
            <w:right w:val="none" w:sz="0" w:space="0" w:color="auto"/>
          </w:divBdr>
        </w:div>
        <w:div w:id="6098696">
          <w:marLeft w:val="480"/>
          <w:marRight w:val="0"/>
          <w:marTop w:val="0"/>
          <w:marBottom w:val="0"/>
          <w:divBdr>
            <w:top w:val="none" w:sz="0" w:space="0" w:color="auto"/>
            <w:left w:val="none" w:sz="0" w:space="0" w:color="auto"/>
            <w:bottom w:val="none" w:sz="0" w:space="0" w:color="auto"/>
            <w:right w:val="none" w:sz="0" w:space="0" w:color="auto"/>
          </w:divBdr>
        </w:div>
        <w:div w:id="1435128719">
          <w:marLeft w:val="480"/>
          <w:marRight w:val="0"/>
          <w:marTop w:val="0"/>
          <w:marBottom w:val="0"/>
          <w:divBdr>
            <w:top w:val="none" w:sz="0" w:space="0" w:color="auto"/>
            <w:left w:val="none" w:sz="0" w:space="0" w:color="auto"/>
            <w:bottom w:val="none" w:sz="0" w:space="0" w:color="auto"/>
            <w:right w:val="none" w:sz="0" w:space="0" w:color="auto"/>
          </w:divBdr>
        </w:div>
        <w:div w:id="1000624128">
          <w:marLeft w:val="480"/>
          <w:marRight w:val="0"/>
          <w:marTop w:val="0"/>
          <w:marBottom w:val="0"/>
          <w:divBdr>
            <w:top w:val="none" w:sz="0" w:space="0" w:color="auto"/>
            <w:left w:val="none" w:sz="0" w:space="0" w:color="auto"/>
            <w:bottom w:val="none" w:sz="0" w:space="0" w:color="auto"/>
            <w:right w:val="none" w:sz="0" w:space="0" w:color="auto"/>
          </w:divBdr>
        </w:div>
        <w:div w:id="826289205">
          <w:marLeft w:val="480"/>
          <w:marRight w:val="0"/>
          <w:marTop w:val="0"/>
          <w:marBottom w:val="0"/>
          <w:divBdr>
            <w:top w:val="none" w:sz="0" w:space="0" w:color="auto"/>
            <w:left w:val="none" w:sz="0" w:space="0" w:color="auto"/>
            <w:bottom w:val="none" w:sz="0" w:space="0" w:color="auto"/>
            <w:right w:val="none" w:sz="0" w:space="0" w:color="auto"/>
          </w:divBdr>
        </w:div>
        <w:div w:id="1335189429">
          <w:marLeft w:val="480"/>
          <w:marRight w:val="0"/>
          <w:marTop w:val="0"/>
          <w:marBottom w:val="0"/>
          <w:divBdr>
            <w:top w:val="none" w:sz="0" w:space="0" w:color="auto"/>
            <w:left w:val="none" w:sz="0" w:space="0" w:color="auto"/>
            <w:bottom w:val="none" w:sz="0" w:space="0" w:color="auto"/>
            <w:right w:val="none" w:sz="0" w:space="0" w:color="auto"/>
          </w:divBdr>
        </w:div>
        <w:div w:id="230971926">
          <w:marLeft w:val="480"/>
          <w:marRight w:val="0"/>
          <w:marTop w:val="0"/>
          <w:marBottom w:val="0"/>
          <w:divBdr>
            <w:top w:val="none" w:sz="0" w:space="0" w:color="auto"/>
            <w:left w:val="none" w:sz="0" w:space="0" w:color="auto"/>
            <w:bottom w:val="none" w:sz="0" w:space="0" w:color="auto"/>
            <w:right w:val="none" w:sz="0" w:space="0" w:color="auto"/>
          </w:divBdr>
        </w:div>
      </w:divsChild>
    </w:div>
    <w:div w:id="1790313829">
      <w:bodyDiv w:val="1"/>
      <w:marLeft w:val="0"/>
      <w:marRight w:val="0"/>
      <w:marTop w:val="0"/>
      <w:marBottom w:val="0"/>
      <w:divBdr>
        <w:top w:val="none" w:sz="0" w:space="0" w:color="auto"/>
        <w:left w:val="none" w:sz="0" w:space="0" w:color="auto"/>
        <w:bottom w:val="none" w:sz="0" w:space="0" w:color="auto"/>
        <w:right w:val="none" w:sz="0" w:space="0" w:color="auto"/>
      </w:divBdr>
      <w:divsChild>
        <w:div w:id="900605280">
          <w:marLeft w:val="480"/>
          <w:marRight w:val="0"/>
          <w:marTop w:val="0"/>
          <w:marBottom w:val="0"/>
          <w:divBdr>
            <w:top w:val="none" w:sz="0" w:space="0" w:color="auto"/>
            <w:left w:val="none" w:sz="0" w:space="0" w:color="auto"/>
            <w:bottom w:val="none" w:sz="0" w:space="0" w:color="auto"/>
            <w:right w:val="none" w:sz="0" w:space="0" w:color="auto"/>
          </w:divBdr>
        </w:div>
        <w:div w:id="297493623">
          <w:marLeft w:val="480"/>
          <w:marRight w:val="0"/>
          <w:marTop w:val="0"/>
          <w:marBottom w:val="0"/>
          <w:divBdr>
            <w:top w:val="none" w:sz="0" w:space="0" w:color="auto"/>
            <w:left w:val="none" w:sz="0" w:space="0" w:color="auto"/>
            <w:bottom w:val="none" w:sz="0" w:space="0" w:color="auto"/>
            <w:right w:val="none" w:sz="0" w:space="0" w:color="auto"/>
          </w:divBdr>
        </w:div>
        <w:div w:id="593442738">
          <w:marLeft w:val="480"/>
          <w:marRight w:val="0"/>
          <w:marTop w:val="0"/>
          <w:marBottom w:val="0"/>
          <w:divBdr>
            <w:top w:val="none" w:sz="0" w:space="0" w:color="auto"/>
            <w:left w:val="none" w:sz="0" w:space="0" w:color="auto"/>
            <w:bottom w:val="none" w:sz="0" w:space="0" w:color="auto"/>
            <w:right w:val="none" w:sz="0" w:space="0" w:color="auto"/>
          </w:divBdr>
        </w:div>
        <w:div w:id="491062435">
          <w:marLeft w:val="480"/>
          <w:marRight w:val="0"/>
          <w:marTop w:val="0"/>
          <w:marBottom w:val="0"/>
          <w:divBdr>
            <w:top w:val="none" w:sz="0" w:space="0" w:color="auto"/>
            <w:left w:val="none" w:sz="0" w:space="0" w:color="auto"/>
            <w:bottom w:val="none" w:sz="0" w:space="0" w:color="auto"/>
            <w:right w:val="none" w:sz="0" w:space="0" w:color="auto"/>
          </w:divBdr>
        </w:div>
        <w:div w:id="320936709">
          <w:marLeft w:val="480"/>
          <w:marRight w:val="0"/>
          <w:marTop w:val="0"/>
          <w:marBottom w:val="0"/>
          <w:divBdr>
            <w:top w:val="none" w:sz="0" w:space="0" w:color="auto"/>
            <w:left w:val="none" w:sz="0" w:space="0" w:color="auto"/>
            <w:bottom w:val="none" w:sz="0" w:space="0" w:color="auto"/>
            <w:right w:val="none" w:sz="0" w:space="0" w:color="auto"/>
          </w:divBdr>
        </w:div>
        <w:div w:id="634801181">
          <w:marLeft w:val="480"/>
          <w:marRight w:val="0"/>
          <w:marTop w:val="0"/>
          <w:marBottom w:val="0"/>
          <w:divBdr>
            <w:top w:val="none" w:sz="0" w:space="0" w:color="auto"/>
            <w:left w:val="none" w:sz="0" w:space="0" w:color="auto"/>
            <w:bottom w:val="none" w:sz="0" w:space="0" w:color="auto"/>
            <w:right w:val="none" w:sz="0" w:space="0" w:color="auto"/>
          </w:divBdr>
        </w:div>
        <w:div w:id="2038660101">
          <w:marLeft w:val="480"/>
          <w:marRight w:val="0"/>
          <w:marTop w:val="0"/>
          <w:marBottom w:val="0"/>
          <w:divBdr>
            <w:top w:val="none" w:sz="0" w:space="0" w:color="auto"/>
            <w:left w:val="none" w:sz="0" w:space="0" w:color="auto"/>
            <w:bottom w:val="none" w:sz="0" w:space="0" w:color="auto"/>
            <w:right w:val="none" w:sz="0" w:space="0" w:color="auto"/>
          </w:divBdr>
        </w:div>
        <w:div w:id="423889540">
          <w:marLeft w:val="480"/>
          <w:marRight w:val="0"/>
          <w:marTop w:val="0"/>
          <w:marBottom w:val="0"/>
          <w:divBdr>
            <w:top w:val="none" w:sz="0" w:space="0" w:color="auto"/>
            <w:left w:val="none" w:sz="0" w:space="0" w:color="auto"/>
            <w:bottom w:val="none" w:sz="0" w:space="0" w:color="auto"/>
            <w:right w:val="none" w:sz="0" w:space="0" w:color="auto"/>
          </w:divBdr>
        </w:div>
        <w:div w:id="78523640">
          <w:marLeft w:val="480"/>
          <w:marRight w:val="0"/>
          <w:marTop w:val="0"/>
          <w:marBottom w:val="0"/>
          <w:divBdr>
            <w:top w:val="none" w:sz="0" w:space="0" w:color="auto"/>
            <w:left w:val="none" w:sz="0" w:space="0" w:color="auto"/>
            <w:bottom w:val="none" w:sz="0" w:space="0" w:color="auto"/>
            <w:right w:val="none" w:sz="0" w:space="0" w:color="auto"/>
          </w:divBdr>
        </w:div>
        <w:div w:id="1453935231">
          <w:marLeft w:val="480"/>
          <w:marRight w:val="0"/>
          <w:marTop w:val="0"/>
          <w:marBottom w:val="0"/>
          <w:divBdr>
            <w:top w:val="none" w:sz="0" w:space="0" w:color="auto"/>
            <w:left w:val="none" w:sz="0" w:space="0" w:color="auto"/>
            <w:bottom w:val="none" w:sz="0" w:space="0" w:color="auto"/>
            <w:right w:val="none" w:sz="0" w:space="0" w:color="auto"/>
          </w:divBdr>
        </w:div>
        <w:div w:id="1101875076">
          <w:marLeft w:val="480"/>
          <w:marRight w:val="0"/>
          <w:marTop w:val="0"/>
          <w:marBottom w:val="0"/>
          <w:divBdr>
            <w:top w:val="none" w:sz="0" w:space="0" w:color="auto"/>
            <w:left w:val="none" w:sz="0" w:space="0" w:color="auto"/>
            <w:bottom w:val="none" w:sz="0" w:space="0" w:color="auto"/>
            <w:right w:val="none" w:sz="0" w:space="0" w:color="auto"/>
          </w:divBdr>
        </w:div>
        <w:div w:id="1154637968">
          <w:marLeft w:val="480"/>
          <w:marRight w:val="0"/>
          <w:marTop w:val="0"/>
          <w:marBottom w:val="0"/>
          <w:divBdr>
            <w:top w:val="none" w:sz="0" w:space="0" w:color="auto"/>
            <w:left w:val="none" w:sz="0" w:space="0" w:color="auto"/>
            <w:bottom w:val="none" w:sz="0" w:space="0" w:color="auto"/>
            <w:right w:val="none" w:sz="0" w:space="0" w:color="auto"/>
          </w:divBdr>
        </w:div>
      </w:divsChild>
    </w:div>
    <w:div w:id="1809588161">
      <w:bodyDiv w:val="1"/>
      <w:marLeft w:val="0"/>
      <w:marRight w:val="0"/>
      <w:marTop w:val="0"/>
      <w:marBottom w:val="0"/>
      <w:divBdr>
        <w:top w:val="none" w:sz="0" w:space="0" w:color="auto"/>
        <w:left w:val="none" w:sz="0" w:space="0" w:color="auto"/>
        <w:bottom w:val="none" w:sz="0" w:space="0" w:color="auto"/>
        <w:right w:val="none" w:sz="0" w:space="0" w:color="auto"/>
      </w:divBdr>
      <w:divsChild>
        <w:div w:id="1783458560">
          <w:marLeft w:val="480"/>
          <w:marRight w:val="0"/>
          <w:marTop w:val="0"/>
          <w:marBottom w:val="0"/>
          <w:divBdr>
            <w:top w:val="none" w:sz="0" w:space="0" w:color="auto"/>
            <w:left w:val="none" w:sz="0" w:space="0" w:color="auto"/>
            <w:bottom w:val="none" w:sz="0" w:space="0" w:color="auto"/>
            <w:right w:val="none" w:sz="0" w:space="0" w:color="auto"/>
          </w:divBdr>
        </w:div>
        <w:div w:id="834227136">
          <w:marLeft w:val="480"/>
          <w:marRight w:val="0"/>
          <w:marTop w:val="0"/>
          <w:marBottom w:val="0"/>
          <w:divBdr>
            <w:top w:val="none" w:sz="0" w:space="0" w:color="auto"/>
            <w:left w:val="none" w:sz="0" w:space="0" w:color="auto"/>
            <w:bottom w:val="none" w:sz="0" w:space="0" w:color="auto"/>
            <w:right w:val="none" w:sz="0" w:space="0" w:color="auto"/>
          </w:divBdr>
        </w:div>
        <w:div w:id="1399136671">
          <w:marLeft w:val="480"/>
          <w:marRight w:val="0"/>
          <w:marTop w:val="0"/>
          <w:marBottom w:val="0"/>
          <w:divBdr>
            <w:top w:val="none" w:sz="0" w:space="0" w:color="auto"/>
            <w:left w:val="none" w:sz="0" w:space="0" w:color="auto"/>
            <w:bottom w:val="none" w:sz="0" w:space="0" w:color="auto"/>
            <w:right w:val="none" w:sz="0" w:space="0" w:color="auto"/>
          </w:divBdr>
        </w:div>
        <w:div w:id="1511945518">
          <w:marLeft w:val="480"/>
          <w:marRight w:val="0"/>
          <w:marTop w:val="0"/>
          <w:marBottom w:val="0"/>
          <w:divBdr>
            <w:top w:val="none" w:sz="0" w:space="0" w:color="auto"/>
            <w:left w:val="none" w:sz="0" w:space="0" w:color="auto"/>
            <w:bottom w:val="none" w:sz="0" w:space="0" w:color="auto"/>
            <w:right w:val="none" w:sz="0" w:space="0" w:color="auto"/>
          </w:divBdr>
        </w:div>
        <w:div w:id="1727339712">
          <w:marLeft w:val="480"/>
          <w:marRight w:val="0"/>
          <w:marTop w:val="0"/>
          <w:marBottom w:val="0"/>
          <w:divBdr>
            <w:top w:val="none" w:sz="0" w:space="0" w:color="auto"/>
            <w:left w:val="none" w:sz="0" w:space="0" w:color="auto"/>
            <w:bottom w:val="none" w:sz="0" w:space="0" w:color="auto"/>
            <w:right w:val="none" w:sz="0" w:space="0" w:color="auto"/>
          </w:divBdr>
        </w:div>
        <w:div w:id="518353238">
          <w:marLeft w:val="480"/>
          <w:marRight w:val="0"/>
          <w:marTop w:val="0"/>
          <w:marBottom w:val="0"/>
          <w:divBdr>
            <w:top w:val="none" w:sz="0" w:space="0" w:color="auto"/>
            <w:left w:val="none" w:sz="0" w:space="0" w:color="auto"/>
            <w:bottom w:val="none" w:sz="0" w:space="0" w:color="auto"/>
            <w:right w:val="none" w:sz="0" w:space="0" w:color="auto"/>
          </w:divBdr>
        </w:div>
        <w:div w:id="2098674229">
          <w:marLeft w:val="480"/>
          <w:marRight w:val="0"/>
          <w:marTop w:val="0"/>
          <w:marBottom w:val="0"/>
          <w:divBdr>
            <w:top w:val="none" w:sz="0" w:space="0" w:color="auto"/>
            <w:left w:val="none" w:sz="0" w:space="0" w:color="auto"/>
            <w:bottom w:val="none" w:sz="0" w:space="0" w:color="auto"/>
            <w:right w:val="none" w:sz="0" w:space="0" w:color="auto"/>
          </w:divBdr>
        </w:div>
        <w:div w:id="1679967244">
          <w:marLeft w:val="480"/>
          <w:marRight w:val="0"/>
          <w:marTop w:val="0"/>
          <w:marBottom w:val="0"/>
          <w:divBdr>
            <w:top w:val="none" w:sz="0" w:space="0" w:color="auto"/>
            <w:left w:val="none" w:sz="0" w:space="0" w:color="auto"/>
            <w:bottom w:val="none" w:sz="0" w:space="0" w:color="auto"/>
            <w:right w:val="none" w:sz="0" w:space="0" w:color="auto"/>
          </w:divBdr>
        </w:div>
        <w:div w:id="186256770">
          <w:marLeft w:val="480"/>
          <w:marRight w:val="0"/>
          <w:marTop w:val="0"/>
          <w:marBottom w:val="0"/>
          <w:divBdr>
            <w:top w:val="none" w:sz="0" w:space="0" w:color="auto"/>
            <w:left w:val="none" w:sz="0" w:space="0" w:color="auto"/>
            <w:bottom w:val="none" w:sz="0" w:space="0" w:color="auto"/>
            <w:right w:val="none" w:sz="0" w:space="0" w:color="auto"/>
          </w:divBdr>
        </w:div>
        <w:div w:id="701244168">
          <w:marLeft w:val="480"/>
          <w:marRight w:val="0"/>
          <w:marTop w:val="0"/>
          <w:marBottom w:val="0"/>
          <w:divBdr>
            <w:top w:val="none" w:sz="0" w:space="0" w:color="auto"/>
            <w:left w:val="none" w:sz="0" w:space="0" w:color="auto"/>
            <w:bottom w:val="none" w:sz="0" w:space="0" w:color="auto"/>
            <w:right w:val="none" w:sz="0" w:space="0" w:color="auto"/>
          </w:divBdr>
        </w:div>
        <w:div w:id="2102607264">
          <w:marLeft w:val="480"/>
          <w:marRight w:val="0"/>
          <w:marTop w:val="0"/>
          <w:marBottom w:val="0"/>
          <w:divBdr>
            <w:top w:val="none" w:sz="0" w:space="0" w:color="auto"/>
            <w:left w:val="none" w:sz="0" w:space="0" w:color="auto"/>
            <w:bottom w:val="none" w:sz="0" w:space="0" w:color="auto"/>
            <w:right w:val="none" w:sz="0" w:space="0" w:color="auto"/>
          </w:divBdr>
        </w:div>
        <w:div w:id="2114469551">
          <w:marLeft w:val="480"/>
          <w:marRight w:val="0"/>
          <w:marTop w:val="0"/>
          <w:marBottom w:val="0"/>
          <w:divBdr>
            <w:top w:val="none" w:sz="0" w:space="0" w:color="auto"/>
            <w:left w:val="none" w:sz="0" w:space="0" w:color="auto"/>
            <w:bottom w:val="none" w:sz="0" w:space="0" w:color="auto"/>
            <w:right w:val="none" w:sz="0" w:space="0" w:color="auto"/>
          </w:divBdr>
        </w:div>
      </w:divsChild>
    </w:div>
    <w:div w:id="1844316869">
      <w:bodyDiv w:val="1"/>
      <w:marLeft w:val="0"/>
      <w:marRight w:val="0"/>
      <w:marTop w:val="0"/>
      <w:marBottom w:val="0"/>
      <w:divBdr>
        <w:top w:val="none" w:sz="0" w:space="0" w:color="auto"/>
        <w:left w:val="none" w:sz="0" w:space="0" w:color="auto"/>
        <w:bottom w:val="none" w:sz="0" w:space="0" w:color="auto"/>
        <w:right w:val="none" w:sz="0" w:space="0" w:color="auto"/>
      </w:divBdr>
      <w:divsChild>
        <w:div w:id="1815903418">
          <w:marLeft w:val="480"/>
          <w:marRight w:val="0"/>
          <w:marTop w:val="0"/>
          <w:marBottom w:val="0"/>
          <w:divBdr>
            <w:top w:val="none" w:sz="0" w:space="0" w:color="auto"/>
            <w:left w:val="none" w:sz="0" w:space="0" w:color="auto"/>
            <w:bottom w:val="none" w:sz="0" w:space="0" w:color="auto"/>
            <w:right w:val="none" w:sz="0" w:space="0" w:color="auto"/>
          </w:divBdr>
          <w:divsChild>
            <w:div w:id="139660720">
              <w:marLeft w:val="0"/>
              <w:marRight w:val="0"/>
              <w:marTop w:val="0"/>
              <w:marBottom w:val="0"/>
              <w:divBdr>
                <w:top w:val="none" w:sz="0" w:space="0" w:color="auto"/>
                <w:left w:val="none" w:sz="0" w:space="0" w:color="auto"/>
                <w:bottom w:val="none" w:sz="0" w:space="0" w:color="auto"/>
                <w:right w:val="none" w:sz="0" w:space="0" w:color="auto"/>
              </w:divBdr>
              <w:divsChild>
                <w:div w:id="707799696">
                  <w:marLeft w:val="480"/>
                  <w:marRight w:val="0"/>
                  <w:marTop w:val="0"/>
                  <w:marBottom w:val="0"/>
                  <w:divBdr>
                    <w:top w:val="none" w:sz="0" w:space="0" w:color="auto"/>
                    <w:left w:val="none" w:sz="0" w:space="0" w:color="auto"/>
                    <w:bottom w:val="none" w:sz="0" w:space="0" w:color="auto"/>
                    <w:right w:val="none" w:sz="0" w:space="0" w:color="auto"/>
                  </w:divBdr>
                </w:div>
                <w:div w:id="1108502637">
                  <w:marLeft w:val="480"/>
                  <w:marRight w:val="0"/>
                  <w:marTop w:val="0"/>
                  <w:marBottom w:val="0"/>
                  <w:divBdr>
                    <w:top w:val="none" w:sz="0" w:space="0" w:color="auto"/>
                    <w:left w:val="none" w:sz="0" w:space="0" w:color="auto"/>
                    <w:bottom w:val="none" w:sz="0" w:space="0" w:color="auto"/>
                    <w:right w:val="none" w:sz="0" w:space="0" w:color="auto"/>
                  </w:divBdr>
                </w:div>
                <w:div w:id="1239828292">
                  <w:marLeft w:val="480"/>
                  <w:marRight w:val="0"/>
                  <w:marTop w:val="0"/>
                  <w:marBottom w:val="0"/>
                  <w:divBdr>
                    <w:top w:val="none" w:sz="0" w:space="0" w:color="auto"/>
                    <w:left w:val="none" w:sz="0" w:space="0" w:color="auto"/>
                    <w:bottom w:val="none" w:sz="0" w:space="0" w:color="auto"/>
                    <w:right w:val="none" w:sz="0" w:space="0" w:color="auto"/>
                  </w:divBdr>
                </w:div>
                <w:div w:id="1543322004">
                  <w:marLeft w:val="480"/>
                  <w:marRight w:val="0"/>
                  <w:marTop w:val="0"/>
                  <w:marBottom w:val="0"/>
                  <w:divBdr>
                    <w:top w:val="none" w:sz="0" w:space="0" w:color="auto"/>
                    <w:left w:val="none" w:sz="0" w:space="0" w:color="auto"/>
                    <w:bottom w:val="none" w:sz="0" w:space="0" w:color="auto"/>
                    <w:right w:val="none" w:sz="0" w:space="0" w:color="auto"/>
                  </w:divBdr>
                </w:div>
                <w:div w:id="10033410">
                  <w:marLeft w:val="480"/>
                  <w:marRight w:val="0"/>
                  <w:marTop w:val="0"/>
                  <w:marBottom w:val="0"/>
                  <w:divBdr>
                    <w:top w:val="none" w:sz="0" w:space="0" w:color="auto"/>
                    <w:left w:val="none" w:sz="0" w:space="0" w:color="auto"/>
                    <w:bottom w:val="none" w:sz="0" w:space="0" w:color="auto"/>
                    <w:right w:val="none" w:sz="0" w:space="0" w:color="auto"/>
                  </w:divBdr>
                </w:div>
                <w:div w:id="513107730">
                  <w:marLeft w:val="480"/>
                  <w:marRight w:val="0"/>
                  <w:marTop w:val="0"/>
                  <w:marBottom w:val="0"/>
                  <w:divBdr>
                    <w:top w:val="none" w:sz="0" w:space="0" w:color="auto"/>
                    <w:left w:val="none" w:sz="0" w:space="0" w:color="auto"/>
                    <w:bottom w:val="none" w:sz="0" w:space="0" w:color="auto"/>
                    <w:right w:val="none" w:sz="0" w:space="0" w:color="auto"/>
                  </w:divBdr>
                </w:div>
                <w:div w:id="770709550">
                  <w:marLeft w:val="480"/>
                  <w:marRight w:val="0"/>
                  <w:marTop w:val="0"/>
                  <w:marBottom w:val="0"/>
                  <w:divBdr>
                    <w:top w:val="none" w:sz="0" w:space="0" w:color="auto"/>
                    <w:left w:val="none" w:sz="0" w:space="0" w:color="auto"/>
                    <w:bottom w:val="none" w:sz="0" w:space="0" w:color="auto"/>
                    <w:right w:val="none" w:sz="0" w:space="0" w:color="auto"/>
                  </w:divBdr>
                </w:div>
                <w:div w:id="1441413971">
                  <w:marLeft w:val="480"/>
                  <w:marRight w:val="0"/>
                  <w:marTop w:val="0"/>
                  <w:marBottom w:val="0"/>
                  <w:divBdr>
                    <w:top w:val="none" w:sz="0" w:space="0" w:color="auto"/>
                    <w:left w:val="none" w:sz="0" w:space="0" w:color="auto"/>
                    <w:bottom w:val="none" w:sz="0" w:space="0" w:color="auto"/>
                    <w:right w:val="none" w:sz="0" w:space="0" w:color="auto"/>
                  </w:divBdr>
                </w:div>
                <w:div w:id="890190590">
                  <w:marLeft w:val="480"/>
                  <w:marRight w:val="0"/>
                  <w:marTop w:val="0"/>
                  <w:marBottom w:val="0"/>
                  <w:divBdr>
                    <w:top w:val="none" w:sz="0" w:space="0" w:color="auto"/>
                    <w:left w:val="none" w:sz="0" w:space="0" w:color="auto"/>
                    <w:bottom w:val="none" w:sz="0" w:space="0" w:color="auto"/>
                    <w:right w:val="none" w:sz="0" w:space="0" w:color="auto"/>
                  </w:divBdr>
                </w:div>
                <w:div w:id="1785269089">
                  <w:marLeft w:val="480"/>
                  <w:marRight w:val="0"/>
                  <w:marTop w:val="0"/>
                  <w:marBottom w:val="0"/>
                  <w:divBdr>
                    <w:top w:val="none" w:sz="0" w:space="0" w:color="auto"/>
                    <w:left w:val="none" w:sz="0" w:space="0" w:color="auto"/>
                    <w:bottom w:val="none" w:sz="0" w:space="0" w:color="auto"/>
                    <w:right w:val="none" w:sz="0" w:space="0" w:color="auto"/>
                  </w:divBdr>
                </w:div>
                <w:div w:id="1634364829">
                  <w:marLeft w:val="480"/>
                  <w:marRight w:val="0"/>
                  <w:marTop w:val="0"/>
                  <w:marBottom w:val="0"/>
                  <w:divBdr>
                    <w:top w:val="none" w:sz="0" w:space="0" w:color="auto"/>
                    <w:left w:val="none" w:sz="0" w:space="0" w:color="auto"/>
                    <w:bottom w:val="none" w:sz="0" w:space="0" w:color="auto"/>
                    <w:right w:val="none" w:sz="0" w:space="0" w:color="auto"/>
                  </w:divBdr>
                </w:div>
                <w:div w:id="334307840">
                  <w:marLeft w:val="480"/>
                  <w:marRight w:val="0"/>
                  <w:marTop w:val="0"/>
                  <w:marBottom w:val="0"/>
                  <w:divBdr>
                    <w:top w:val="none" w:sz="0" w:space="0" w:color="auto"/>
                    <w:left w:val="none" w:sz="0" w:space="0" w:color="auto"/>
                    <w:bottom w:val="none" w:sz="0" w:space="0" w:color="auto"/>
                    <w:right w:val="none" w:sz="0" w:space="0" w:color="auto"/>
                  </w:divBdr>
                </w:div>
              </w:divsChild>
            </w:div>
            <w:div w:id="1812601559">
              <w:marLeft w:val="0"/>
              <w:marRight w:val="0"/>
              <w:marTop w:val="0"/>
              <w:marBottom w:val="0"/>
              <w:divBdr>
                <w:top w:val="none" w:sz="0" w:space="0" w:color="auto"/>
                <w:left w:val="none" w:sz="0" w:space="0" w:color="auto"/>
                <w:bottom w:val="none" w:sz="0" w:space="0" w:color="auto"/>
                <w:right w:val="none" w:sz="0" w:space="0" w:color="auto"/>
              </w:divBdr>
              <w:divsChild>
                <w:div w:id="270625352">
                  <w:marLeft w:val="480"/>
                  <w:marRight w:val="0"/>
                  <w:marTop w:val="0"/>
                  <w:marBottom w:val="0"/>
                  <w:divBdr>
                    <w:top w:val="none" w:sz="0" w:space="0" w:color="auto"/>
                    <w:left w:val="none" w:sz="0" w:space="0" w:color="auto"/>
                    <w:bottom w:val="none" w:sz="0" w:space="0" w:color="auto"/>
                    <w:right w:val="none" w:sz="0" w:space="0" w:color="auto"/>
                  </w:divBdr>
                </w:div>
                <w:div w:id="2077892906">
                  <w:marLeft w:val="480"/>
                  <w:marRight w:val="0"/>
                  <w:marTop w:val="0"/>
                  <w:marBottom w:val="0"/>
                  <w:divBdr>
                    <w:top w:val="none" w:sz="0" w:space="0" w:color="auto"/>
                    <w:left w:val="none" w:sz="0" w:space="0" w:color="auto"/>
                    <w:bottom w:val="none" w:sz="0" w:space="0" w:color="auto"/>
                    <w:right w:val="none" w:sz="0" w:space="0" w:color="auto"/>
                  </w:divBdr>
                </w:div>
                <w:div w:id="2140104767">
                  <w:marLeft w:val="480"/>
                  <w:marRight w:val="0"/>
                  <w:marTop w:val="0"/>
                  <w:marBottom w:val="0"/>
                  <w:divBdr>
                    <w:top w:val="none" w:sz="0" w:space="0" w:color="auto"/>
                    <w:left w:val="none" w:sz="0" w:space="0" w:color="auto"/>
                    <w:bottom w:val="none" w:sz="0" w:space="0" w:color="auto"/>
                    <w:right w:val="none" w:sz="0" w:space="0" w:color="auto"/>
                  </w:divBdr>
                </w:div>
                <w:div w:id="418596139">
                  <w:marLeft w:val="480"/>
                  <w:marRight w:val="0"/>
                  <w:marTop w:val="0"/>
                  <w:marBottom w:val="0"/>
                  <w:divBdr>
                    <w:top w:val="none" w:sz="0" w:space="0" w:color="auto"/>
                    <w:left w:val="none" w:sz="0" w:space="0" w:color="auto"/>
                    <w:bottom w:val="none" w:sz="0" w:space="0" w:color="auto"/>
                    <w:right w:val="none" w:sz="0" w:space="0" w:color="auto"/>
                  </w:divBdr>
                </w:div>
                <w:div w:id="1026907003">
                  <w:marLeft w:val="480"/>
                  <w:marRight w:val="0"/>
                  <w:marTop w:val="0"/>
                  <w:marBottom w:val="0"/>
                  <w:divBdr>
                    <w:top w:val="none" w:sz="0" w:space="0" w:color="auto"/>
                    <w:left w:val="none" w:sz="0" w:space="0" w:color="auto"/>
                    <w:bottom w:val="none" w:sz="0" w:space="0" w:color="auto"/>
                    <w:right w:val="none" w:sz="0" w:space="0" w:color="auto"/>
                  </w:divBdr>
                </w:div>
                <w:div w:id="12148972">
                  <w:marLeft w:val="480"/>
                  <w:marRight w:val="0"/>
                  <w:marTop w:val="0"/>
                  <w:marBottom w:val="0"/>
                  <w:divBdr>
                    <w:top w:val="none" w:sz="0" w:space="0" w:color="auto"/>
                    <w:left w:val="none" w:sz="0" w:space="0" w:color="auto"/>
                    <w:bottom w:val="none" w:sz="0" w:space="0" w:color="auto"/>
                    <w:right w:val="none" w:sz="0" w:space="0" w:color="auto"/>
                  </w:divBdr>
                </w:div>
                <w:div w:id="1100106129">
                  <w:marLeft w:val="480"/>
                  <w:marRight w:val="0"/>
                  <w:marTop w:val="0"/>
                  <w:marBottom w:val="0"/>
                  <w:divBdr>
                    <w:top w:val="none" w:sz="0" w:space="0" w:color="auto"/>
                    <w:left w:val="none" w:sz="0" w:space="0" w:color="auto"/>
                    <w:bottom w:val="none" w:sz="0" w:space="0" w:color="auto"/>
                    <w:right w:val="none" w:sz="0" w:space="0" w:color="auto"/>
                  </w:divBdr>
                </w:div>
                <w:div w:id="1102799180">
                  <w:marLeft w:val="480"/>
                  <w:marRight w:val="0"/>
                  <w:marTop w:val="0"/>
                  <w:marBottom w:val="0"/>
                  <w:divBdr>
                    <w:top w:val="none" w:sz="0" w:space="0" w:color="auto"/>
                    <w:left w:val="none" w:sz="0" w:space="0" w:color="auto"/>
                    <w:bottom w:val="none" w:sz="0" w:space="0" w:color="auto"/>
                    <w:right w:val="none" w:sz="0" w:space="0" w:color="auto"/>
                  </w:divBdr>
                </w:div>
                <w:div w:id="1495293467">
                  <w:marLeft w:val="480"/>
                  <w:marRight w:val="0"/>
                  <w:marTop w:val="0"/>
                  <w:marBottom w:val="0"/>
                  <w:divBdr>
                    <w:top w:val="none" w:sz="0" w:space="0" w:color="auto"/>
                    <w:left w:val="none" w:sz="0" w:space="0" w:color="auto"/>
                    <w:bottom w:val="none" w:sz="0" w:space="0" w:color="auto"/>
                    <w:right w:val="none" w:sz="0" w:space="0" w:color="auto"/>
                  </w:divBdr>
                </w:div>
                <w:div w:id="125197605">
                  <w:marLeft w:val="480"/>
                  <w:marRight w:val="0"/>
                  <w:marTop w:val="0"/>
                  <w:marBottom w:val="0"/>
                  <w:divBdr>
                    <w:top w:val="none" w:sz="0" w:space="0" w:color="auto"/>
                    <w:left w:val="none" w:sz="0" w:space="0" w:color="auto"/>
                    <w:bottom w:val="none" w:sz="0" w:space="0" w:color="auto"/>
                    <w:right w:val="none" w:sz="0" w:space="0" w:color="auto"/>
                  </w:divBdr>
                </w:div>
                <w:div w:id="148326884">
                  <w:marLeft w:val="480"/>
                  <w:marRight w:val="0"/>
                  <w:marTop w:val="0"/>
                  <w:marBottom w:val="0"/>
                  <w:divBdr>
                    <w:top w:val="none" w:sz="0" w:space="0" w:color="auto"/>
                    <w:left w:val="none" w:sz="0" w:space="0" w:color="auto"/>
                    <w:bottom w:val="none" w:sz="0" w:space="0" w:color="auto"/>
                    <w:right w:val="none" w:sz="0" w:space="0" w:color="auto"/>
                  </w:divBdr>
                </w:div>
                <w:div w:id="1048576577">
                  <w:marLeft w:val="480"/>
                  <w:marRight w:val="0"/>
                  <w:marTop w:val="0"/>
                  <w:marBottom w:val="0"/>
                  <w:divBdr>
                    <w:top w:val="none" w:sz="0" w:space="0" w:color="auto"/>
                    <w:left w:val="none" w:sz="0" w:space="0" w:color="auto"/>
                    <w:bottom w:val="none" w:sz="0" w:space="0" w:color="auto"/>
                    <w:right w:val="none" w:sz="0" w:space="0" w:color="auto"/>
                  </w:divBdr>
                </w:div>
              </w:divsChild>
            </w:div>
            <w:div w:id="1732652082">
              <w:marLeft w:val="0"/>
              <w:marRight w:val="0"/>
              <w:marTop w:val="0"/>
              <w:marBottom w:val="0"/>
              <w:divBdr>
                <w:top w:val="none" w:sz="0" w:space="0" w:color="auto"/>
                <w:left w:val="none" w:sz="0" w:space="0" w:color="auto"/>
                <w:bottom w:val="none" w:sz="0" w:space="0" w:color="auto"/>
                <w:right w:val="none" w:sz="0" w:space="0" w:color="auto"/>
              </w:divBdr>
              <w:divsChild>
                <w:div w:id="576207552">
                  <w:marLeft w:val="480"/>
                  <w:marRight w:val="0"/>
                  <w:marTop w:val="0"/>
                  <w:marBottom w:val="0"/>
                  <w:divBdr>
                    <w:top w:val="none" w:sz="0" w:space="0" w:color="auto"/>
                    <w:left w:val="none" w:sz="0" w:space="0" w:color="auto"/>
                    <w:bottom w:val="none" w:sz="0" w:space="0" w:color="auto"/>
                    <w:right w:val="none" w:sz="0" w:space="0" w:color="auto"/>
                  </w:divBdr>
                </w:div>
                <w:div w:id="1628663530">
                  <w:marLeft w:val="480"/>
                  <w:marRight w:val="0"/>
                  <w:marTop w:val="0"/>
                  <w:marBottom w:val="0"/>
                  <w:divBdr>
                    <w:top w:val="none" w:sz="0" w:space="0" w:color="auto"/>
                    <w:left w:val="none" w:sz="0" w:space="0" w:color="auto"/>
                    <w:bottom w:val="none" w:sz="0" w:space="0" w:color="auto"/>
                    <w:right w:val="none" w:sz="0" w:space="0" w:color="auto"/>
                  </w:divBdr>
                </w:div>
                <w:div w:id="58288476">
                  <w:marLeft w:val="480"/>
                  <w:marRight w:val="0"/>
                  <w:marTop w:val="0"/>
                  <w:marBottom w:val="0"/>
                  <w:divBdr>
                    <w:top w:val="none" w:sz="0" w:space="0" w:color="auto"/>
                    <w:left w:val="none" w:sz="0" w:space="0" w:color="auto"/>
                    <w:bottom w:val="none" w:sz="0" w:space="0" w:color="auto"/>
                    <w:right w:val="none" w:sz="0" w:space="0" w:color="auto"/>
                  </w:divBdr>
                </w:div>
                <w:div w:id="2122870763">
                  <w:marLeft w:val="480"/>
                  <w:marRight w:val="0"/>
                  <w:marTop w:val="0"/>
                  <w:marBottom w:val="0"/>
                  <w:divBdr>
                    <w:top w:val="none" w:sz="0" w:space="0" w:color="auto"/>
                    <w:left w:val="none" w:sz="0" w:space="0" w:color="auto"/>
                    <w:bottom w:val="none" w:sz="0" w:space="0" w:color="auto"/>
                    <w:right w:val="none" w:sz="0" w:space="0" w:color="auto"/>
                  </w:divBdr>
                </w:div>
                <w:div w:id="823669613">
                  <w:marLeft w:val="480"/>
                  <w:marRight w:val="0"/>
                  <w:marTop w:val="0"/>
                  <w:marBottom w:val="0"/>
                  <w:divBdr>
                    <w:top w:val="none" w:sz="0" w:space="0" w:color="auto"/>
                    <w:left w:val="none" w:sz="0" w:space="0" w:color="auto"/>
                    <w:bottom w:val="none" w:sz="0" w:space="0" w:color="auto"/>
                    <w:right w:val="none" w:sz="0" w:space="0" w:color="auto"/>
                  </w:divBdr>
                </w:div>
                <w:div w:id="1313219534">
                  <w:marLeft w:val="480"/>
                  <w:marRight w:val="0"/>
                  <w:marTop w:val="0"/>
                  <w:marBottom w:val="0"/>
                  <w:divBdr>
                    <w:top w:val="none" w:sz="0" w:space="0" w:color="auto"/>
                    <w:left w:val="none" w:sz="0" w:space="0" w:color="auto"/>
                    <w:bottom w:val="none" w:sz="0" w:space="0" w:color="auto"/>
                    <w:right w:val="none" w:sz="0" w:space="0" w:color="auto"/>
                  </w:divBdr>
                </w:div>
                <w:div w:id="626201791">
                  <w:marLeft w:val="480"/>
                  <w:marRight w:val="0"/>
                  <w:marTop w:val="0"/>
                  <w:marBottom w:val="0"/>
                  <w:divBdr>
                    <w:top w:val="none" w:sz="0" w:space="0" w:color="auto"/>
                    <w:left w:val="none" w:sz="0" w:space="0" w:color="auto"/>
                    <w:bottom w:val="none" w:sz="0" w:space="0" w:color="auto"/>
                    <w:right w:val="none" w:sz="0" w:space="0" w:color="auto"/>
                  </w:divBdr>
                </w:div>
                <w:div w:id="24597626">
                  <w:marLeft w:val="480"/>
                  <w:marRight w:val="0"/>
                  <w:marTop w:val="0"/>
                  <w:marBottom w:val="0"/>
                  <w:divBdr>
                    <w:top w:val="none" w:sz="0" w:space="0" w:color="auto"/>
                    <w:left w:val="none" w:sz="0" w:space="0" w:color="auto"/>
                    <w:bottom w:val="none" w:sz="0" w:space="0" w:color="auto"/>
                    <w:right w:val="none" w:sz="0" w:space="0" w:color="auto"/>
                  </w:divBdr>
                </w:div>
                <w:div w:id="979729429">
                  <w:marLeft w:val="480"/>
                  <w:marRight w:val="0"/>
                  <w:marTop w:val="0"/>
                  <w:marBottom w:val="0"/>
                  <w:divBdr>
                    <w:top w:val="none" w:sz="0" w:space="0" w:color="auto"/>
                    <w:left w:val="none" w:sz="0" w:space="0" w:color="auto"/>
                    <w:bottom w:val="none" w:sz="0" w:space="0" w:color="auto"/>
                    <w:right w:val="none" w:sz="0" w:space="0" w:color="auto"/>
                  </w:divBdr>
                </w:div>
                <w:div w:id="491944231">
                  <w:marLeft w:val="480"/>
                  <w:marRight w:val="0"/>
                  <w:marTop w:val="0"/>
                  <w:marBottom w:val="0"/>
                  <w:divBdr>
                    <w:top w:val="none" w:sz="0" w:space="0" w:color="auto"/>
                    <w:left w:val="none" w:sz="0" w:space="0" w:color="auto"/>
                    <w:bottom w:val="none" w:sz="0" w:space="0" w:color="auto"/>
                    <w:right w:val="none" w:sz="0" w:space="0" w:color="auto"/>
                  </w:divBdr>
                </w:div>
                <w:div w:id="595527965">
                  <w:marLeft w:val="480"/>
                  <w:marRight w:val="0"/>
                  <w:marTop w:val="0"/>
                  <w:marBottom w:val="0"/>
                  <w:divBdr>
                    <w:top w:val="none" w:sz="0" w:space="0" w:color="auto"/>
                    <w:left w:val="none" w:sz="0" w:space="0" w:color="auto"/>
                    <w:bottom w:val="none" w:sz="0" w:space="0" w:color="auto"/>
                    <w:right w:val="none" w:sz="0" w:space="0" w:color="auto"/>
                  </w:divBdr>
                </w:div>
                <w:div w:id="172649615">
                  <w:marLeft w:val="480"/>
                  <w:marRight w:val="0"/>
                  <w:marTop w:val="0"/>
                  <w:marBottom w:val="0"/>
                  <w:divBdr>
                    <w:top w:val="none" w:sz="0" w:space="0" w:color="auto"/>
                    <w:left w:val="none" w:sz="0" w:space="0" w:color="auto"/>
                    <w:bottom w:val="none" w:sz="0" w:space="0" w:color="auto"/>
                    <w:right w:val="none" w:sz="0" w:space="0" w:color="auto"/>
                  </w:divBdr>
                </w:div>
              </w:divsChild>
            </w:div>
            <w:div w:id="1803687829">
              <w:marLeft w:val="0"/>
              <w:marRight w:val="0"/>
              <w:marTop w:val="0"/>
              <w:marBottom w:val="0"/>
              <w:divBdr>
                <w:top w:val="none" w:sz="0" w:space="0" w:color="auto"/>
                <w:left w:val="none" w:sz="0" w:space="0" w:color="auto"/>
                <w:bottom w:val="none" w:sz="0" w:space="0" w:color="auto"/>
                <w:right w:val="none" w:sz="0" w:space="0" w:color="auto"/>
              </w:divBdr>
              <w:divsChild>
                <w:div w:id="2033458794">
                  <w:marLeft w:val="480"/>
                  <w:marRight w:val="0"/>
                  <w:marTop w:val="0"/>
                  <w:marBottom w:val="0"/>
                  <w:divBdr>
                    <w:top w:val="none" w:sz="0" w:space="0" w:color="auto"/>
                    <w:left w:val="none" w:sz="0" w:space="0" w:color="auto"/>
                    <w:bottom w:val="none" w:sz="0" w:space="0" w:color="auto"/>
                    <w:right w:val="none" w:sz="0" w:space="0" w:color="auto"/>
                  </w:divBdr>
                  <w:divsChild>
                    <w:div w:id="270363474">
                      <w:marLeft w:val="0"/>
                      <w:marRight w:val="0"/>
                      <w:marTop w:val="0"/>
                      <w:marBottom w:val="0"/>
                      <w:divBdr>
                        <w:top w:val="none" w:sz="0" w:space="0" w:color="auto"/>
                        <w:left w:val="none" w:sz="0" w:space="0" w:color="auto"/>
                        <w:bottom w:val="none" w:sz="0" w:space="0" w:color="auto"/>
                        <w:right w:val="none" w:sz="0" w:space="0" w:color="auto"/>
                      </w:divBdr>
                      <w:divsChild>
                        <w:div w:id="2143883228">
                          <w:marLeft w:val="480"/>
                          <w:marRight w:val="0"/>
                          <w:marTop w:val="0"/>
                          <w:marBottom w:val="0"/>
                          <w:divBdr>
                            <w:top w:val="none" w:sz="0" w:space="0" w:color="auto"/>
                            <w:left w:val="none" w:sz="0" w:space="0" w:color="auto"/>
                            <w:bottom w:val="none" w:sz="0" w:space="0" w:color="auto"/>
                            <w:right w:val="none" w:sz="0" w:space="0" w:color="auto"/>
                          </w:divBdr>
                        </w:div>
                        <w:div w:id="1522165553">
                          <w:marLeft w:val="480"/>
                          <w:marRight w:val="0"/>
                          <w:marTop w:val="0"/>
                          <w:marBottom w:val="0"/>
                          <w:divBdr>
                            <w:top w:val="none" w:sz="0" w:space="0" w:color="auto"/>
                            <w:left w:val="none" w:sz="0" w:space="0" w:color="auto"/>
                            <w:bottom w:val="none" w:sz="0" w:space="0" w:color="auto"/>
                            <w:right w:val="none" w:sz="0" w:space="0" w:color="auto"/>
                          </w:divBdr>
                        </w:div>
                        <w:div w:id="1079716591">
                          <w:marLeft w:val="480"/>
                          <w:marRight w:val="0"/>
                          <w:marTop w:val="0"/>
                          <w:marBottom w:val="0"/>
                          <w:divBdr>
                            <w:top w:val="none" w:sz="0" w:space="0" w:color="auto"/>
                            <w:left w:val="none" w:sz="0" w:space="0" w:color="auto"/>
                            <w:bottom w:val="none" w:sz="0" w:space="0" w:color="auto"/>
                            <w:right w:val="none" w:sz="0" w:space="0" w:color="auto"/>
                          </w:divBdr>
                        </w:div>
                        <w:div w:id="1999722335">
                          <w:marLeft w:val="480"/>
                          <w:marRight w:val="0"/>
                          <w:marTop w:val="0"/>
                          <w:marBottom w:val="0"/>
                          <w:divBdr>
                            <w:top w:val="none" w:sz="0" w:space="0" w:color="auto"/>
                            <w:left w:val="none" w:sz="0" w:space="0" w:color="auto"/>
                            <w:bottom w:val="none" w:sz="0" w:space="0" w:color="auto"/>
                            <w:right w:val="none" w:sz="0" w:space="0" w:color="auto"/>
                          </w:divBdr>
                        </w:div>
                        <w:div w:id="885139773">
                          <w:marLeft w:val="480"/>
                          <w:marRight w:val="0"/>
                          <w:marTop w:val="0"/>
                          <w:marBottom w:val="0"/>
                          <w:divBdr>
                            <w:top w:val="none" w:sz="0" w:space="0" w:color="auto"/>
                            <w:left w:val="none" w:sz="0" w:space="0" w:color="auto"/>
                            <w:bottom w:val="none" w:sz="0" w:space="0" w:color="auto"/>
                            <w:right w:val="none" w:sz="0" w:space="0" w:color="auto"/>
                          </w:divBdr>
                        </w:div>
                        <w:div w:id="1622304663">
                          <w:marLeft w:val="480"/>
                          <w:marRight w:val="0"/>
                          <w:marTop w:val="0"/>
                          <w:marBottom w:val="0"/>
                          <w:divBdr>
                            <w:top w:val="none" w:sz="0" w:space="0" w:color="auto"/>
                            <w:left w:val="none" w:sz="0" w:space="0" w:color="auto"/>
                            <w:bottom w:val="none" w:sz="0" w:space="0" w:color="auto"/>
                            <w:right w:val="none" w:sz="0" w:space="0" w:color="auto"/>
                          </w:divBdr>
                        </w:div>
                        <w:div w:id="1998729611">
                          <w:marLeft w:val="480"/>
                          <w:marRight w:val="0"/>
                          <w:marTop w:val="0"/>
                          <w:marBottom w:val="0"/>
                          <w:divBdr>
                            <w:top w:val="none" w:sz="0" w:space="0" w:color="auto"/>
                            <w:left w:val="none" w:sz="0" w:space="0" w:color="auto"/>
                            <w:bottom w:val="none" w:sz="0" w:space="0" w:color="auto"/>
                            <w:right w:val="none" w:sz="0" w:space="0" w:color="auto"/>
                          </w:divBdr>
                        </w:div>
                        <w:div w:id="2009866327">
                          <w:marLeft w:val="480"/>
                          <w:marRight w:val="0"/>
                          <w:marTop w:val="0"/>
                          <w:marBottom w:val="0"/>
                          <w:divBdr>
                            <w:top w:val="none" w:sz="0" w:space="0" w:color="auto"/>
                            <w:left w:val="none" w:sz="0" w:space="0" w:color="auto"/>
                            <w:bottom w:val="none" w:sz="0" w:space="0" w:color="auto"/>
                            <w:right w:val="none" w:sz="0" w:space="0" w:color="auto"/>
                          </w:divBdr>
                        </w:div>
                        <w:div w:id="823394954">
                          <w:marLeft w:val="480"/>
                          <w:marRight w:val="0"/>
                          <w:marTop w:val="0"/>
                          <w:marBottom w:val="0"/>
                          <w:divBdr>
                            <w:top w:val="none" w:sz="0" w:space="0" w:color="auto"/>
                            <w:left w:val="none" w:sz="0" w:space="0" w:color="auto"/>
                            <w:bottom w:val="none" w:sz="0" w:space="0" w:color="auto"/>
                            <w:right w:val="none" w:sz="0" w:space="0" w:color="auto"/>
                          </w:divBdr>
                        </w:div>
                        <w:div w:id="34086349">
                          <w:marLeft w:val="480"/>
                          <w:marRight w:val="0"/>
                          <w:marTop w:val="0"/>
                          <w:marBottom w:val="0"/>
                          <w:divBdr>
                            <w:top w:val="none" w:sz="0" w:space="0" w:color="auto"/>
                            <w:left w:val="none" w:sz="0" w:space="0" w:color="auto"/>
                            <w:bottom w:val="none" w:sz="0" w:space="0" w:color="auto"/>
                            <w:right w:val="none" w:sz="0" w:space="0" w:color="auto"/>
                          </w:divBdr>
                        </w:div>
                        <w:div w:id="1792433979">
                          <w:marLeft w:val="480"/>
                          <w:marRight w:val="0"/>
                          <w:marTop w:val="0"/>
                          <w:marBottom w:val="0"/>
                          <w:divBdr>
                            <w:top w:val="none" w:sz="0" w:space="0" w:color="auto"/>
                            <w:left w:val="none" w:sz="0" w:space="0" w:color="auto"/>
                            <w:bottom w:val="none" w:sz="0" w:space="0" w:color="auto"/>
                            <w:right w:val="none" w:sz="0" w:space="0" w:color="auto"/>
                          </w:divBdr>
                        </w:div>
                        <w:div w:id="175474127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2130974945">
                  <w:marLeft w:val="480"/>
                  <w:marRight w:val="0"/>
                  <w:marTop w:val="0"/>
                  <w:marBottom w:val="0"/>
                  <w:divBdr>
                    <w:top w:val="none" w:sz="0" w:space="0" w:color="auto"/>
                    <w:left w:val="none" w:sz="0" w:space="0" w:color="auto"/>
                    <w:bottom w:val="none" w:sz="0" w:space="0" w:color="auto"/>
                    <w:right w:val="none" w:sz="0" w:space="0" w:color="auto"/>
                  </w:divBdr>
                </w:div>
                <w:div w:id="469716465">
                  <w:marLeft w:val="480"/>
                  <w:marRight w:val="0"/>
                  <w:marTop w:val="0"/>
                  <w:marBottom w:val="0"/>
                  <w:divBdr>
                    <w:top w:val="none" w:sz="0" w:space="0" w:color="auto"/>
                    <w:left w:val="none" w:sz="0" w:space="0" w:color="auto"/>
                    <w:bottom w:val="none" w:sz="0" w:space="0" w:color="auto"/>
                    <w:right w:val="none" w:sz="0" w:space="0" w:color="auto"/>
                  </w:divBdr>
                </w:div>
                <w:div w:id="964584006">
                  <w:marLeft w:val="480"/>
                  <w:marRight w:val="0"/>
                  <w:marTop w:val="0"/>
                  <w:marBottom w:val="0"/>
                  <w:divBdr>
                    <w:top w:val="none" w:sz="0" w:space="0" w:color="auto"/>
                    <w:left w:val="none" w:sz="0" w:space="0" w:color="auto"/>
                    <w:bottom w:val="none" w:sz="0" w:space="0" w:color="auto"/>
                    <w:right w:val="none" w:sz="0" w:space="0" w:color="auto"/>
                  </w:divBdr>
                </w:div>
                <w:div w:id="696541350">
                  <w:marLeft w:val="480"/>
                  <w:marRight w:val="0"/>
                  <w:marTop w:val="0"/>
                  <w:marBottom w:val="0"/>
                  <w:divBdr>
                    <w:top w:val="none" w:sz="0" w:space="0" w:color="auto"/>
                    <w:left w:val="none" w:sz="0" w:space="0" w:color="auto"/>
                    <w:bottom w:val="none" w:sz="0" w:space="0" w:color="auto"/>
                    <w:right w:val="none" w:sz="0" w:space="0" w:color="auto"/>
                  </w:divBdr>
                </w:div>
                <w:div w:id="81150640">
                  <w:marLeft w:val="480"/>
                  <w:marRight w:val="0"/>
                  <w:marTop w:val="0"/>
                  <w:marBottom w:val="0"/>
                  <w:divBdr>
                    <w:top w:val="none" w:sz="0" w:space="0" w:color="auto"/>
                    <w:left w:val="none" w:sz="0" w:space="0" w:color="auto"/>
                    <w:bottom w:val="none" w:sz="0" w:space="0" w:color="auto"/>
                    <w:right w:val="none" w:sz="0" w:space="0" w:color="auto"/>
                  </w:divBdr>
                </w:div>
                <w:div w:id="1049887766">
                  <w:marLeft w:val="480"/>
                  <w:marRight w:val="0"/>
                  <w:marTop w:val="0"/>
                  <w:marBottom w:val="0"/>
                  <w:divBdr>
                    <w:top w:val="none" w:sz="0" w:space="0" w:color="auto"/>
                    <w:left w:val="none" w:sz="0" w:space="0" w:color="auto"/>
                    <w:bottom w:val="none" w:sz="0" w:space="0" w:color="auto"/>
                    <w:right w:val="none" w:sz="0" w:space="0" w:color="auto"/>
                  </w:divBdr>
                </w:div>
                <w:div w:id="2025396278">
                  <w:marLeft w:val="480"/>
                  <w:marRight w:val="0"/>
                  <w:marTop w:val="0"/>
                  <w:marBottom w:val="0"/>
                  <w:divBdr>
                    <w:top w:val="none" w:sz="0" w:space="0" w:color="auto"/>
                    <w:left w:val="none" w:sz="0" w:space="0" w:color="auto"/>
                    <w:bottom w:val="none" w:sz="0" w:space="0" w:color="auto"/>
                    <w:right w:val="none" w:sz="0" w:space="0" w:color="auto"/>
                  </w:divBdr>
                </w:div>
                <w:div w:id="1269433412">
                  <w:marLeft w:val="480"/>
                  <w:marRight w:val="0"/>
                  <w:marTop w:val="0"/>
                  <w:marBottom w:val="0"/>
                  <w:divBdr>
                    <w:top w:val="none" w:sz="0" w:space="0" w:color="auto"/>
                    <w:left w:val="none" w:sz="0" w:space="0" w:color="auto"/>
                    <w:bottom w:val="none" w:sz="0" w:space="0" w:color="auto"/>
                    <w:right w:val="none" w:sz="0" w:space="0" w:color="auto"/>
                  </w:divBdr>
                </w:div>
                <w:div w:id="1901792800">
                  <w:marLeft w:val="480"/>
                  <w:marRight w:val="0"/>
                  <w:marTop w:val="0"/>
                  <w:marBottom w:val="0"/>
                  <w:divBdr>
                    <w:top w:val="none" w:sz="0" w:space="0" w:color="auto"/>
                    <w:left w:val="none" w:sz="0" w:space="0" w:color="auto"/>
                    <w:bottom w:val="none" w:sz="0" w:space="0" w:color="auto"/>
                    <w:right w:val="none" w:sz="0" w:space="0" w:color="auto"/>
                  </w:divBdr>
                </w:div>
                <w:div w:id="185952115">
                  <w:marLeft w:val="480"/>
                  <w:marRight w:val="0"/>
                  <w:marTop w:val="0"/>
                  <w:marBottom w:val="0"/>
                  <w:divBdr>
                    <w:top w:val="none" w:sz="0" w:space="0" w:color="auto"/>
                    <w:left w:val="none" w:sz="0" w:space="0" w:color="auto"/>
                    <w:bottom w:val="none" w:sz="0" w:space="0" w:color="auto"/>
                    <w:right w:val="none" w:sz="0" w:space="0" w:color="auto"/>
                  </w:divBdr>
                </w:div>
                <w:div w:id="78146018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958681674">
          <w:marLeft w:val="480"/>
          <w:marRight w:val="0"/>
          <w:marTop w:val="0"/>
          <w:marBottom w:val="0"/>
          <w:divBdr>
            <w:top w:val="none" w:sz="0" w:space="0" w:color="auto"/>
            <w:left w:val="none" w:sz="0" w:space="0" w:color="auto"/>
            <w:bottom w:val="none" w:sz="0" w:space="0" w:color="auto"/>
            <w:right w:val="none" w:sz="0" w:space="0" w:color="auto"/>
          </w:divBdr>
        </w:div>
        <w:div w:id="993483303">
          <w:marLeft w:val="480"/>
          <w:marRight w:val="0"/>
          <w:marTop w:val="0"/>
          <w:marBottom w:val="0"/>
          <w:divBdr>
            <w:top w:val="none" w:sz="0" w:space="0" w:color="auto"/>
            <w:left w:val="none" w:sz="0" w:space="0" w:color="auto"/>
            <w:bottom w:val="none" w:sz="0" w:space="0" w:color="auto"/>
            <w:right w:val="none" w:sz="0" w:space="0" w:color="auto"/>
          </w:divBdr>
        </w:div>
        <w:div w:id="603417051">
          <w:marLeft w:val="480"/>
          <w:marRight w:val="0"/>
          <w:marTop w:val="0"/>
          <w:marBottom w:val="0"/>
          <w:divBdr>
            <w:top w:val="none" w:sz="0" w:space="0" w:color="auto"/>
            <w:left w:val="none" w:sz="0" w:space="0" w:color="auto"/>
            <w:bottom w:val="none" w:sz="0" w:space="0" w:color="auto"/>
            <w:right w:val="none" w:sz="0" w:space="0" w:color="auto"/>
          </w:divBdr>
        </w:div>
        <w:div w:id="17045326">
          <w:marLeft w:val="480"/>
          <w:marRight w:val="0"/>
          <w:marTop w:val="0"/>
          <w:marBottom w:val="0"/>
          <w:divBdr>
            <w:top w:val="none" w:sz="0" w:space="0" w:color="auto"/>
            <w:left w:val="none" w:sz="0" w:space="0" w:color="auto"/>
            <w:bottom w:val="none" w:sz="0" w:space="0" w:color="auto"/>
            <w:right w:val="none" w:sz="0" w:space="0" w:color="auto"/>
          </w:divBdr>
        </w:div>
        <w:div w:id="1344088590">
          <w:marLeft w:val="480"/>
          <w:marRight w:val="0"/>
          <w:marTop w:val="0"/>
          <w:marBottom w:val="0"/>
          <w:divBdr>
            <w:top w:val="none" w:sz="0" w:space="0" w:color="auto"/>
            <w:left w:val="none" w:sz="0" w:space="0" w:color="auto"/>
            <w:bottom w:val="none" w:sz="0" w:space="0" w:color="auto"/>
            <w:right w:val="none" w:sz="0" w:space="0" w:color="auto"/>
          </w:divBdr>
        </w:div>
        <w:div w:id="1935623163">
          <w:marLeft w:val="480"/>
          <w:marRight w:val="0"/>
          <w:marTop w:val="0"/>
          <w:marBottom w:val="0"/>
          <w:divBdr>
            <w:top w:val="none" w:sz="0" w:space="0" w:color="auto"/>
            <w:left w:val="none" w:sz="0" w:space="0" w:color="auto"/>
            <w:bottom w:val="none" w:sz="0" w:space="0" w:color="auto"/>
            <w:right w:val="none" w:sz="0" w:space="0" w:color="auto"/>
          </w:divBdr>
        </w:div>
        <w:div w:id="1708991166">
          <w:marLeft w:val="480"/>
          <w:marRight w:val="0"/>
          <w:marTop w:val="0"/>
          <w:marBottom w:val="0"/>
          <w:divBdr>
            <w:top w:val="none" w:sz="0" w:space="0" w:color="auto"/>
            <w:left w:val="none" w:sz="0" w:space="0" w:color="auto"/>
            <w:bottom w:val="none" w:sz="0" w:space="0" w:color="auto"/>
            <w:right w:val="none" w:sz="0" w:space="0" w:color="auto"/>
          </w:divBdr>
        </w:div>
        <w:div w:id="1103841208">
          <w:marLeft w:val="480"/>
          <w:marRight w:val="0"/>
          <w:marTop w:val="0"/>
          <w:marBottom w:val="0"/>
          <w:divBdr>
            <w:top w:val="none" w:sz="0" w:space="0" w:color="auto"/>
            <w:left w:val="none" w:sz="0" w:space="0" w:color="auto"/>
            <w:bottom w:val="none" w:sz="0" w:space="0" w:color="auto"/>
            <w:right w:val="none" w:sz="0" w:space="0" w:color="auto"/>
          </w:divBdr>
        </w:div>
        <w:div w:id="1877887258">
          <w:marLeft w:val="480"/>
          <w:marRight w:val="0"/>
          <w:marTop w:val="0"/>
          <w:marBottom w:val="0"/>
          <w:divBdr>
            <w:top w:val="none" w:sz="0" w:space="0" w:color="auto"/>
            <w:left w:val="none" w:sz="0" w:space="0" w:color="auto"/>
            <w:bottom w:val="none" w:sz="0" w:space="0" w:color="auto"/>
            <w:right w:val="none" w:sz="0" w:space="0" w:color="auto"/>
          </w:divBdr>
        </w:div>
        <w:div w:id="1458523459">
          <w:marLeft w:val="480"/>
          <w:marRight w:val="0"/>
          <w:marTop w:val="0"/>
          <w:marBottom w:val="0"/>
          <w:divBdr>
            <w:top w:val="none" w:sz="0" w:space="0" w:color="auto"/>
            <w:left w:val="none" w:sz="0" w:space="0" w:color="auto"/>
            <w:bottom w:val="none" w:sz="0" w:space="0" w:color="auto"/>
            <w:right w:val="none" w:sz="0" w:space="0" w:color="auto"/>
          </w:divBdr>
        </w:div>
        <w:div w:id="768159950">
          <w:marLeft w:val="480"/>
          <w:marRight w:val="0"/>
          <w:marTop w:val="0"/>
          <w:marBottom w:val="0"/>
          <w:divBdr>
            <w:top w:val="none" w:sz="0" w:space="0" w:color="auto"/>
            <w:left w:val="none" w:sz="0" w:space="0" w:color="auto"/>
            <w:bottom w:val="none" w:sz="0" w:space="0" w:color="auto"/>
            <w:right w:val="none" w:sz="0" w:space="0" w:color="auto"/>
          </w:divBdr>
        </w:div>
      </w:divsChild>
    </w:div>
    <w:div w:id="1864857692">
      <w:bodyDiv w:val="1"/>
      <w:marLeft w:val="0"/>
      <w:marRight w:val="0"/>
      <w:marTop w:val="0"/>
      <w:marBottom w:val="0"/>
      <w:divBdr>
        <w:top w:val="none" w:sz="0" w:space="0" w:color="auto"/>
        <w:left w:val="none" w:sz="0" w:space="0" w:color="auto"/>
        <w:bottom w:val="none" w:sz="0" w:space="0" w:color="auto"/>
        <w:right w:val="none" w:sz="0" w:space="0" w:color="auto"/>
      </w:divBdr>
      <w:divsChild>
        <w:div w:id="1315649265">
          <w:marLeft w:val="480"/>
          <w:marRight w:val="0"/>
          <w:marTop w:val="0"/>
          <w:marBottom w:val="0"/>
          <w:divBdr>
            <w:top w:val="none" w:sz="0" w:space="0" w:color="auto"/>
            <w:left w:val="none" w:sz="0" w:space="0" w:color="auto"/>
            <w:bottom w:val="none" w:sz="0" w:space="0" w:color="auto"/>
            <w:right w:val="none" w:sz="0" w:space="0" w:color="auto"/>
          </w:divBdr>
        </w:div>
        <w:div w:id="379474882">
          <w:marLeft w:val="480"/>
          <w:marRight w:val="0"/>
          <w:marTop w:val="0"/>
          <w:marBottom w:val="0"/>
          <w:divBdr>
            <w:top w:val="none" w:sz="0" w:space="0" w:color="auto"/>
            <w:left w:val="none" w:sz="0" w:space="0" w:color="auto"/>
            <w:bottom w:val="none" w:sz="0" w:space="0" w:color="auto"/>
            <w:right w:val="none" w:sz="0" w:space="0" w:color="auto"/>
          </w:divBdr>
        </w:div>
        <w:div w:id="2048292085">
          <w:marLeft w:val="480"/>
          <w:marRight w:val="0"/>
          <w:marTop w:val="0"/>
          <w:marBottom w:val="0"/>
          <w:divBdr>
            <w:top w:val="none" w:sz="0" w:space="0" w:color="auto"/>
            <w:left w:val="none" w:sz="0" w:space="0" w:color="auto"/>
            <w:bottom w:val="none" w:sz="0" w:space="0" w:color="auto"/>
            <w:right w:val="none" w:sz="0" w:space="0" w:color="auto"/>
          </w:divBdr>
        </w:div>
        <w:div w:id="1248273768">
          <w:marLeft w:val="480"/>
          <w:marRight w:val="0"/>
          <w:marTop w:val="0"/>
          <w:marBottom w:val="0"/>
          <w:divBdr>
            <w:top w:val="none" w:sz="0" w:space="0" w:color="auto"/>
            <w:left w:val="none" w:sz="0" w:space="0" w:color="auto"/>
            <w:bottom w:val="none" w:sz="0" w:space="0" w:color="auto"/>
            <w:right w:val="none" w:sz="0" w:space="0" w:color="auto"/>
          </w:divBdr>
        </w:div>
        <w:div w:id="1350254928">
          <w:marLeft w:val="480"/>
          <w:marRight w:val="0"/>
          <w:marTop w:val="0"/>
          <w:marBottom w:val="0"/>
          <w:divBdr>
            <w:top w:val="none" w:sz="0" w:space="0" w:color="auto"/>
            <w:left w:val="none" w:sz="0" w:space="0" w:color="auto"/>
            <w:bottom w:val="none" w:sz="0" w:space="0" w:color="auto"/>
            <w:right w:val="none" w:sz="0" w:space="0" w:color="auto"/>
          </w:divBdr>
        </w:div>
        <w:div w:id="1054235341">
          <w:marLeft w:val="480"/>
          <w:marRight w:val="0"/>
          <w:marTop w:val="0"/>
          <w:marBottom w:val="0"/>
          <w:divBdr>
            <w:top w:val="none" w:sz="0" w:space="0" w:color="auto"/>
            <w:left w:val="none" w:sz="0" w:space="0" w:color="auto"/>
            <w:bottom w:val="none" w:sz="0" w:space="0" w:color="auto"/>
            <w:right w:val="none" w:sz="0" w:space="0" w:color="auto"/>
          </w:divBdr>
        </w:div>
        <w:div w:id="113990871">
          <w:marLeft w:val="480"/>
          <w:marRight w:val="0"/>
          <w:marTop w:val="0"/>
          <w:marBottom w:val="0"/>
          <w:divBdr>
            <w:top w:val="none" w:sz="0" w:space="0" w:color="auto"/>
            <w:left w:val="none" w:sz="0" w:space="0" w:color="auto"/>
            <w:bottom w:val="none" w:sz="0" w:space="0" w:color="auto"/>
            <w:right w:val="none" w:sz="0" w:space="0" w:color="auto"/>
          </w:divBdr>
        </w:div>
        <w:div w:id="977607192">
          <w:marLeft w:val="480"/>
          <w:marRight w:val="0"/>
          <w:marTop w:val="0"/>
          <w:marBottom w:val="0"/>
          <w:divBdr>
            <w:top w:val="none" w:sz="0" w:space="0" w:color="auto"/>
            <w:left w:val="none" w:sz="0" w:space="0" w:color="auto"/>
            <w:bottom w:val="none" w:sz="0" w:space="0" w:color="auto"/>
            <w:right w:val="none" w:sz="0" w:space="0" w:color="auto"/>
          </w:divBdr>
        </w:div>
        <w:div w:id="944651115">
          <w:marLeft w:val="480"/>
          <w:marRight w:val="0"/>
          <w:marTop w:val="0"/>
          <w:marBottom w:val="0"/>
          <w:divBdr>
            <w:top w:val="none" w:sz="0" w:space="0" w:color="auto"/>
            <w:left w:val="none" w:sz="0" w:space="0" w:color="auto"/>
            <w:bottom w:val="none" w:sz="0" w:space="0" w:color="auto"/>
            <w:right w:val="none" w:sz="0" w:space="0" w:color="auto"/>
          </w:divBdr>
        </w:div>
        <w:div w:id="243031524">
          <w:marLeft w:val="480"/>
          <w:marRight w:val="0"/>
          <w:marTop w:val="0"/>
          <w:marBottom w:val="0"/>
          <w:divBdr>
            <w:top w:val="none" w:sz="0" w:space="0" w:color="auto"/>
            <w:left w:val="none" w:sz="0" w:space="0" w:color="auto"/>
            <w:bottom w:val="none" w:sz="0" w:space="0" w:color="auto"/>
            <w:right w:val="none" w:sz="0" w:space="0" w:color="auto"/>
          </w:divBdr>
        </w:div>
        <w:div w:id="1094743678">
          <w:marLeft w:val="480"/>
          <w:marRight w:val="0"/>
          <w:marTop w:val="0"/>
          <w:marBottom w:val="0"/>
          <w:divBdr>
            <w:top w:val="none" w:sz="0" w:space="0" w:color="auto"/>
            <w:left w:val="none" w:sz="0" w:space="0" w:color="auto"/>
            <w:bottom w:val="none" w:sz="0" w:space="0" w:color="auto"/>
            <w:right w:val="none" w:sz="0" w:space="0" w:color="auto"/>
          </w:divBdr>
        </w:div>
        <w:div w:id="485366105">
          <w:marLeft w:val="480"/>
          <w:marRight w:val="0"/>
          <w:marTop w:val="0"/>
          <w:marBottom w:val="0"/>
          <w:divBdr>
            <w:top w:val="none" w:sz="0" w:space="0" w:color="auto"/>
            <w:left w:val="none" w:sz="0" w:space="0" w:color="auto"/>
            <w:bottom w:val="none" w:sz="0" w:space="0" w:color="auto"/>
            <w:right w:val="none" w:sz="0" w:space="0" w:color="auto"/>
          </w:divBdr>
        </w:div>
      </w:divsChild>
    </w:div>
    <w:div w:id="1896968231">
      <w:bodyDiv w:val="1"/>
      <w:marLeft w:val="0"/>
      <w:marRight w:val="0"/>
      <w:marTop w:val="0"/>
      <w:marBottom w:val="0"/>
      <w:divBdr>
        <w:top w:val="none" w:sz="0" w:space="0" w:color="auto"/>
        <w:left w:val="none" w:sz="0" w:space="0" w:color="auto"/>
        <w:bottom w:val="none" w:sz="0" w:space="0" w:color="auto"/>
        <w:right w:val="none" w:sz="0" w:space="0" w:color="auto"/>
      </w:divBdr>
    </w:div>
    <w:div w:id="1967661450">
      <w:bodyDiv w:val="1"/>
      <w:marLeft w:val="0"/>
      <w:marRight w:val="0"/>
      <w:marTop w:val="0"/>
      <w:marBottom w:val="0"/>
      <w:divBdr>
        <w:top w:val="none" w:sz="0" w:space="0" w:color="auto"/>
        <w:left w:val="none" w:sz="0" w:space="0" w:color="auto"/>
        <w:bottom w:val="none" w:sz="0" w:space="0" w:color="auto"/>
        <w:right w:val="none" w:sz="0" w:space="0" w:color="auto"/>
      </w:divBdr>
      <w:divsChild>
        <w:div w:id="2112318641">
          <w:marLeft w:val="480"/>
          <w:marRight w:val="0"/>
          <w:marTop w:val="0"/>
          <w:marBottom w:val="0"/>
          <w:divBdr>
            <w:top w:val="none" w:sz="0" w:space="0" w:color="auto"/>
            <w:left w:val="none" w:sz="0" w:space="0" w:color="auto"/>
            <w:bottom w:val="none" w:sz="0" w:space="0" w:color="auto"/>
            <w:right w:val="none" w:sz="0" w:space="0" w:color="auto"/>
          </w:divBdr>
        </w:div>
        <w:div w:id="41373700">
          <w:marLeft w:val="480"/>
          <w:marRight w:val="0"/>
          <w:marTop w:val="0"/>
          <w:marBottom w:val="0"/>
          <w:divBdr>
            <w:top w:val="none" w:sz="0" w:space="0" w:color="auto"/>
            <w:left w:val="none" w:sz="0" w:space="0" w:color="auto"/>
            <w:bottom w:val="none" w:sz="0" w:space="0" w:color="auto"/>
            <w:right w:val="none" w:sz="0" w:space="0" w:color="auto"/>
          </w:divBdr>
        </w:div>
        <w:div w:id="1179193472">
          <w:marLeft w:val="480"/>
          <w:marRight w:val="0"/>
          <w:marTop w:val="0"/>
          <w:marBottom w:val="0"/>
          <w:divBdr>
            <w:top w:val="none" w:sz="0" w:space="0" w:color="auto"/>
            <w:left w:val="none" w:sz="0" w:space="0" w:color="auto"/>
            <w:bottom w:val="none" w:sz="0" w:space="0" w:color="auto"/>
            <w:right w:val="none" w:sz="0" w:space="0" w:color="auto"/>
          </w:divBdr>
        </w:div>
        <w:div w:id="998508515">
          <w:marLeft w:val="480"/>
          <w:marRight w:val="0"/>
          <w:marTop w:val="0"/>
          <w:marBottom w:val="0"/>
          <w:divBdr>
            <w:top w:val="none" w:sz="0" w:space="0" w:color="auto"/>
            <w:left w:val="none" w:sz="0" w:space="0" w:color="auto"/>
            <w:bottom w:val="none" w:sz="0" w:space="0" w:color="auto"/>
            <w:right w:val="none" w:sz="0" w:space="0" w:color="auto"/>
          </w:divBdr>
        </w:div>
        <w:div w:id="433745126">
          <w:marLeft w:val="480"/>
          <w:marRight w:val="0"/>
          <w:marTop w:val="0"/>
          <w:marBottom w:val="0"/>
          <w:divBdr>
            <w:top w:val="none" w:sz="0" w:space="0" w:color="auto"/>
            <w:left w:val="none" w:sz="0" w:space="0" w:color="auto"/>
            <w:bottom w:val="none" w:sz="0" w:space="0" w:color="auto"/>
            <w:right w:val="none" w:sz="0" w:space="0" w:color="auto"/>
          </w:divBdr>
        </w:div>
        <w:div w:id="1799687517">
          <w:marLeft w:val="480"/>
          <w:marRight w:val="0"/>
          <w:marTop w:val="0"/>
          <w:marBottom w:val="0"/>
          <w:divBdr>
            <w:top w:val="none" w:sz="0" w:space="0" w:color="auto"/>
            <w:left w:val="none" w:sz="0" w:space="0" w:color="auto"/>
            <w:bottom w:val="none" w:sz="0" w:space="0" w:color="auto"/>
            <w:right w:val="none" w:sz="0" w:space="0" w:color="auto"/>
          </w:divBdr>
        </w:div>
        <w:div w:id="1463501804">
          <w:marLeft w:val="480"/>
          <w:marRight w:val="0"/>
          <w:marTop w:val="0"/>
          <w:marBottom w:val="0"/>
          <w:divBdr>
            <w:top w:val="none" w:sz="0" w:space="0" w:color="auto"/>
            <w:left w:val="none" w:sz="0" w:space="0" w:color="auto"/>
            <w:bottom w:val="none" w:sz="0" w:space="0" w:color="auto"/>
            <w:right w:val="none" w:sz="0" w:space="0" w:color="auto"/>
          </w:divBdr>
        </w:div>
        <w:div w:id="1147434305">
          <w:marLeft w:val="480"/>
          <w:marRight w:val="0"/>
          <w:marTop w:val="0"/>
          <w:marBottom w:val="0"/>
          <w:divBdr>
            <w:top w:val="none" w:sz="0" w:space="0" w:color="auto"/>
            <w:left w:val="none" w:sz="0" w:space="0" w:color="auto"/>
            <w:bottom w:val="none" w:sz="0" w:space="0" w:color="auto"/>
            <w:right w:val="none" w:sz="0" w:space="0" w:color="auto"/>
          </w:divBdr>
        </w:div>
        <w:div w:id="1183591207">
          <w:marLeft w:val="480"/>
          <w:marRight w:val="0"/>
          <w:marTop w:val="0"/>
          <w:marBottom w:val="0"/>
          <w:divBdr>
            <w:top w:val="none" w:sz="0" w:space="0" w:color="auto"/>
            <w:left w:val="none" w:sz="0" w:space="0" w:color="auto"/>
            <w:bottom w:val="none" w:sz="0" w:space="0" w:color="auto"/>
            <w:right w:val="none" w:sz="0" w:space="0" w:color="auto"/>
          </w:divBdr>
        </w:div>
        <w:div w:id="723019657">
          <w:marLeft w:val="480"/>
          <w:marRight w:val="0"/>
          <w:marTop w:val="0"/>
          <w:marBottom w:val="0"/>
          <w:divBdr>
            <w:top w:val="none" w:sz="0" w:space="0" w:color="auto"/>
            <w:left w:val="none" w:sz="0" w:space="0" w:color="auto"/>
            <w:bottom w:val="none" w:sz="0" w:space="0" w:color="auto"/>
            <w:right w:val="none" w:sz="0" w:space="0" w:color="auto"/>
          </w:divBdr>
        </w:div>
        <w:div w:id="68962265">
          <w:marLeft w:val="480"/>
          <w:marRight w:val="0"/>
          <w:marTop w:val="0"/>
          <w:marBottom w:val="0"/>
          <w:divBdr>
            <w:top w:val="none" w:sz="0" w:space="0" w:color="auto"/>
            <w:left w:val="none" w:sz="0" w:space="0" w:color="auto"/>
            <w:bottom w:val="none" w:sz="0" w:space="0" w:color="auto"/>
            <w:right w:val="none" w:sz="0" w:space="0" w:color="auto"/>
          </w:divBdr>
        </w:div>
        <w:div w:id="1901673162">
          <w:marLeft w:val="480"/>
          <w:marRight w:val="0"/>
          <w:marTop w:val="0"/>
          <w:marBottom w:val="0"/>
          <w:divBdr>
            <w:top w:val="none" w:sz="0" w:space="0" w:color="auto"/>
            <w:left w:val="none" w:sz="0" w:space="0" w:color="auto"/>
            <w:bottom w:val="none" w:sz="0" w:space="0" w:color="auto"/>
            <w:right w:val="none" w:sz="0" w:space="0" w:color="auto"/>
          </w:divBdr>
        </w:div>
      </w:divsChild>
    </w:div>
    <w:div w:id="2047097628">
      <w:bodyDiv w:val="1"/>
      <w:marLeft w:val="0"/>
      <w:marRight w:val="0"/>
      <w:marTop w:val="0"/>
      <w:marBottom w:val="0"/>
      <w:divBdr>
        <w:top w:val="none" w:sz="0" w:space="0" w:color="auto"/>
        <w:left w:val="none" w:sz="0" w:space="0" w:color="auto"/>
        <w:bottom w:val="none" w:sz="0" w:space="0" w:color="auto"/>
        <w:right w:val="none" w:sz="0" w:space="0" w:color="auto"/>
      </w:divBdr>
      <w:divsChild>
        <w:div w:id="559905463">
          <w:marLeft w:val="480"/>
          <w:marRight w:val="0"/>
          <w:marTop w:val="0"/>
          <w:marBottom w:val="0"/>
          <w:divBdr>
            <w:top w:val="none" w:sz="0" w:space="0" w:color="auto"/>
            <w:left w:val="none" w:sz="0" w:space="0" w:color="auto"/>
            <w:bottom w:val="none" w:sz="0" w:space="0" w:color="auto"/>
            <w:right w:val="none" w:sz="0" w:space="0" w:color="auto"/>
          </w:divBdr>
        </w:div>
        <w:div w:id="1239168280">
          <w:marLeft w:val="480"/>
          <w:marRight w:val="0"/>
          <w:marTop w:val="0"/>
          <w:marBottom w:val="0"/>
          <w:divBdr>
            <w:top w:val="none" w:sz="0" w:space="0" w:color="auto"/>
            <w:left w:val="none" w:sz="0" w:space="0" w:color="auto"/>
            <w:bottom w:val="none" w:sz="0" w:space="0" w:color="auto"/>
            <w:right w:val="none" w:sz="0" w:space="0" w:color="auto"/>
          </w:divBdr>
        </w:div>
        <w:div w:id="1156848033">
          <w:marLeft w:val="480"/>
          <w:marRight w:val="0"/>
          <w:marTop w:val="0"/>
          <w:marBottom w:val="0"/>
          <w:divBdr>
            <w:top w:val="none" w:sz="0" w:space="0" w:color="auto"/>
            <w:left w:val="none" w:sz="0" w:space="0" w:color="auto"/>
            <w:bottom w:val="none" w:sz="0" w:space="0" w:color="auto"/>
            <w:right w:val="none" w:sz="0" w:space="0" w:color="auto"/>
          </w:divBdr>
        </w:div>
        <w:div w:id="922422310">
          <w:marLeft w:val="480"/>
          <w:marRight w:val="0"/>
          <w:marTop w:val="0"/>
          <w:marBottom w:val="0"/>
          <w:divBdr>
            <w:top w:val="none" w:sz="0" w:space="0" w:color="auto"/>
            <w:left w:val="none" w:sz="0" w:space="0" w:color="auto"/>
            <w:bottom w:val="none" w:sz="0" w:space="0" w:color="auto"/>
            <w:right w:val="none" w:sz="0" w:space="0" w:color="auto"/>
          </w:divBdr>
        </w:div>
        <w:div w:id="597520602">
          <w:marLeft w:val="480"/>
          <w:marRight w:val="0"/>
          <w:marTop w:val="0"/>
          <w:marBottom w:val="0"/>
          <w:divBdr>
            <w:top w:val="none" w:sz="0" w:space="0" w:color="auto"/>
            <w:left w:val="none" w:sz="0" w:space="0" w:color="auto"/>
            <w:bottom w:val="none" w:sz="0" w:space="0" w:color="auto"/>
            <w:right w:val="none" w:sz="0" w:space="0" w:color="auto"/>
          </w:divBdr>
        </w:div>
        <w:div w:id="1341663889">
          <w:marLeft w:val="480"/>
          <w:marRight w:val="0"/>
          <w:marTop w:val="0"/>
          <w:marBottom w:val="0"/>
          <w:divBdr>
            <w:top w:val="none" w:sz="0" w:space="0" w:color="auto"/>
            <w:left w:val="none" w:sz="0" w:space="0" w:color="auto"/>
            <w:bottom w:val="none" w:sz="0" w:space="0" w:color="auto"/>
            <w:right w:val="none" w:sz="0" w:space="0" w:color="auto"/>
          </w:divBdr>
        </w:div>
        <w:div w:id="256137931">
          <w:marLeft w:val="480"/>
          <w:marRight w:val="0"/>
          <w:marTop w:val="0"/>
          <w:marBottom w:val="0"/>
          <w:divBdr>
            <w:top w:val="none" w:sz="0" w:space="0" w:color="auto"/>
            <w:left w:val="none" w:sz="0" w:space="0" w:color="auto"/>
            <w:bottom w:val="none" w:sz="0" w:space="0" w:color="auto"/>
            <w:right w:val="none" w:sz="0" w:space="0" w:color="auto"/>
          </w:divBdr>
        </w:div>
        <w:div w:id="1185708488">
          <w:marLeft w:val="480"/>
          <w:marRight w:val="0"/>
          <w:marTop w:val="0"/>
          <w:marBottom w:val="0"/>
          <w:divBdr>
            <w:top w:val="none" w:sz="0" w:space="0" w:color="auto"/>
            <w:left w:val="none" w:sz="0" w:space="0" w:color="auto"/>
            <w:bottom w:val="none" w:sz="0" w:space="0" w:color="auto"/>
            <w:right w:val="none" w:sz="0" w:space="0" w:color="auto"/>
          </w:divBdr>
        </w:div>
        <w:div w:id="1922912066">
          <w:marLeft w:val="480"/>
          <w:marRight w:val="0"/>
          <w:marTop w:val="0"/>
          <w:marBottom w:val="0"/>
          <w:divBdr>
            <w:top w:val="none" w:sz="0" w:space="0" w:color="auto"/>
            <w:left w:val="none" w:sz="0" w:space="0" w:color="auto"/>
            <w:bottom w:val="none" w:sz="0" w:space="0" w:color="auto"/>
            <w:right w:val="none" w:sz="0" w:space="0" w:color="auto"/>
          </w:divBdr>
        </w:div>
        <w:div w:id="1125267799">
          <w:marLeft w:val="480"/>
          <w:marRight w:val="0"/>
          <w:marTop w:val="0"/>
          <w:marBottom w:val="0"/>
          <w:divBdr>
            <w:top w:val="none" w:sz="0" w:space="0" w:color="auto"/>
            <w:left w:val="none" w:sz="0" w:space="0" w:color="auto"/>
            <w:bottom w:val="none" w:sz="0" w:space="0" w:color="auto"/>
            <w:right w:val="none" w:sz="0" w:space="0" w:color="auto"/>
          </w:divBdr>
        </w:div>
        <w:div w:id="1432965997">
          <w:marLeft w:val="480"/>
          <w:marRight w:val="0"/>
          <w:marTop w:val="0"/>
          <w:marBottom w:val="0"/>
          <w:divBdr>
            <w:top w:val="none" w:sz="0" w:space="0" w:color="auto"/>
            <w:left w:val="none" w:sz="0" w:space="0" w:color="auto"/>
            <w:bottom w:val="none" w:sz="0" w:space="0" w:color="auto"/>
            <w:right w:val="none" w:sz="0" w:space="0" w:color="auto"/>
          </w:divBdr>
        </w:div>
        <w:div w:id="1786459785">
          <w:marLeft w:val="480"/>
          <w:marRight w:val="0"/>
          <w:marTop w:val="0"/>
          <w:marBottom w:val="0"/>
          <w:divBdr>
            <w:top w:val="none" w:sz="0" w:space="0" w:color="auto"/>
            <w:left w:val="none" w:sz="0" w:space="0" w:color="auto"/>
            <w:bottom w:val="none" w:sz="0" w:space="0" w:color="auto"/>
            <w:right w:val="none" w:sz="0" w:space="0" w:color="auto"/>
          </w:divBdr>
        </w:div>
      </w:divsChild>
    </w:div>
    <w:div w:id="2113238896">
      <w:bodyDiv w:val="1"/>
      <w:marLeft w:val="0"/>
      <w:marRight w:val="0"/>
      <w:marTop w:val="0"/>
      <w:marBottom w:val="0"/>
      <w:divBdr>
        <w:top w:val="none" w:sz="0" w:space="0" w:color="auto"/>
        <w:left w:val="none" w:sz="0" w:space="0" w:color="auto"/>
        <w:bottom w:val="none" w:sz="0" w:space="0" w:color="auto"/>
        <w:right w:val="none" w:sz="0" w:space="0" w:color="auto"/>
      </w:divBdr>
      <w:divsChild>
        <w:div w:id="921328996">
          <w:marLeft w:val="480"/>
          <w:marRight w:val="0"/>
          <w:marTop w:val="0"/>
          <w:marBottom w:val="0"/>
          <w:divBdr>
            <w:top w:val="none" w:sz="0" w:space="0" w:color="auto"/>
            <w:left w:val="none" w:sz="0" w:space="0" w:color="auto"/>
            <w:bottom w:val="none" w:sz="0" w:space="0" w:color="auto"/>
            <w:right w:val="none" w:sz="0" w:space="0" w:color="auto"/>
          </w:divBdr>
        </w:div>
        <w:div w:id="1252396914">
          <w:marLeft w:val="480"/>
          <w:marRight w:val="0"/>
          <w:marTop w:val="0"/>
          <w:marBottom w:val="0"/>
          <w:divBdr>
            <w:top w:val="none" w:sz="0" w:space="0" w:color="auto"/>
            <w:left w:val="none" w:sz="0" w:space="0" w:color="auto"/>
            <w:bottom w:val="none" w:sz="0" w:space="0" w:color="auto"/>
            <w:right w:val="none" w:sz="0" w:space="0" w:color="auto"/>
          </w:divBdr>
        </w:div>
        <w:div w:id="1803307796">
          <w:marLeft w:val="480"/>
          <w:marRight w:val="0"/>
          <w:marTop w:val="0"/>
          <w:marBottom w:val="0"/>
          <w:divBdr>
            <w:top w:val="none" w:sz="0" w:space="0" w:color="auto"/>
            <w:left w:val="none" w:sz="0" w:space="0" w:color="auto"/>
            <w:bottom w:val="none" w:sz="0" w:space="0" w:color="auto"/>
            <w:right w:val="none" w:sz="0" w:space="0" w:color="auto"/>
          </w:divBdr>
        </w:div>
        <w:div w:id="1843005540">
          <w:marLeft w:val="480"/>
          <w:marRight w:val="0"/>
          <w:marTop w:val="0"/>
          <w:marBottom w:val="0"/>
          <w:divBdr>
            <w:top w:val="none" w:sz="0" w:space="0" w:color="auto"/>
            <w:left w:val="none" w:sz="0" w:space="0" w:color="auto"/>
            <w:bottom w:val="none" w:sz="0" w:space="0" w:color="auto"/>
            <w:right w:val="none" w:sz="0" w:space="0" w:color="auto"/>
          </w:divBdr>
        </w:div>
        <w:div w:id="921377705">
          <w:marLeft w:val="480"/>
          <w:marRight w:val="0"/>
          <w:marTop w:val="0"/>
          <w:marBottom w:val="0"/>
          <w:divBdr>
            <w:top w:val="none" w:sz="0" w:space="0" w:color="auto"/>
            <w:left w:val="none" w:sz="0" w:space="0" w:color="auto"/>
            <w:bottom w:val="none" w:sz="0" w:space="0" w:color="auto"/>
            <w:right w:val="none" w:sz="0" w:space="0" w:color="auto"/>
          </w:divBdr>
        </w:div>
        <w:div w:id="1308783261">
          <w:marLeft w:val="480"/>
          <w:marRight w:val="0"/>
          <w:marTop w:val="0"/>
          <w:marBottom w:val="0"/>
          <w:divBdr>
            <w:top w:val="none" w:sz="0" w:space="0" w:color="auto"/>
            <w:left w:val="none" w:sz="0" w:space="0" w:color="auto"/>
            <w:bottom w:val="none" w:sz="0" w:space="0" w:color="auto"/>
            <w:right w:val="none" w:sz="0" w:space="0" w:color="auto"/>
          </w:divBdr>
        </w:div>
        <w:div w:id="229313173">
          <w:marLeft w:val="480"/>
          <w:marRight w:val="0"/>
          <w:marTop w:val="0"/>
          <w:marBottom w:val="0"/>
          <w:divBdr>
            <w:top w:val="none" w:sz="0" w:space="0" w:color="auto"/>
            <w:left w:val="none" w:sz="0" w:space="0" w:color="auto"/>
            <w:bottom w:val="none" w:sz="0" w:space="0" w:color="auto"/>
            <w:right w:val="none" w:sz="0" w:space="0" w:color="auto"/>
          </w:divBdr>
        </w:div>
        <w:div w:id="1037975807">
          <w:marLeft w:val="480"/>
          <w:marRight w:val="0"/>
          <w:marTop w:val="0"/>
          <w:marBottom w:val="0"/>
          <w:divBdr>
            <w:top w:val="none" w:sz="0" w:space="0" w:color="auto"/>
            <w:left w:val="none" w:sz="0" w:space="0" w:color="auto"/>
            <w:bottom w:val="none" w:sz="0" w:space="0" w:color="auto"/>
            <w:right w:val="none" w:sz="0" w:space="0" w:color="auto"/>
          </w:divBdr>
        </w:div>
        <w:div w:id="1161391316">
          <w:marLeft w:val="480"/>
          <w:marRight w:val="0"/>
          <w:marTop w:val="0"/>
          <w:marBottom w:val="0"/>
          <w:divBdr>
            <w:top w:val="none" w:sz="0" w:space="0" w:color="auto"/>
            <w:left w:val="none" w:sz="0" w:space="0" w:color="auto"/>
            <w:bottom w:val="none" w:sz="0" w:space="0" w:color="auto"/>
            <w:right w:val="none" w:sz="0" w:space="0" w:color="auto"/>
          </w:divBdr>
        </w:div>
        <w:div w:id="1774351866">
          <w:marLeft w:val="480"/>
          <w:marRight w:val="0"/>
          <w:marTop w:val="0"/>
          <w:marBottom w:val="0"/>
          <w:divBdr>
            <w:top w:val="none" w:sz="0" w:space="0" w:color="auto"/>
            <w:left w:val="none" w:sz="0" w:space="0" w:color="auto"/>
            <w:bottom w:val="none" w:sz="0" w:space="0" w:color="auto"/>
            <w:right w:val="none" w:sz="0" w:space="0" w:color="auto"/>
          </w:divBdr>
        </w:div>
        <w:div w:id="1325358799">
          <w:marLeft w:val="480"/>
          <w:marRight w:val="0"/>
          <w:marTop w:val="0"/>
          <w:marBottom w:val="0"/>
          <w:divBdr>
            <w:top w:val="none" w:sz="0" w:space="0" w:color="auto"/>
            <w:left w:val="none" w:sz="0" w:space="0" w:color="auto"/>
            <w:bottom w:val="none" w:sz="0" w:space="0" w:color="auto"/>
            <w:right w:val="none" w:sz="0" w:space="0" w:color="auto"/>
          </w:divBdr>
        </w:div>
        <w:div w:id="423454603">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6D507D9-26F2-4BED-A969-62395366C11C}">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0308d278-80c6-431c-a448-eacc2e19bf3e&quot;,&quot;properties&quot;:{&quot;noteIndex&quot;:0},&quot;isEdited&quot;:false,&quot;manualOverride&quot;:{&quot;isManuallyOverridden&quot;:false,&quot;citeprocText&quot;:&quot;(Rana, 2023)&quot;,&quot;manualOverrideText&quot;:&quot;&quot;},&quot;citationTag&quot;:&quot;MENDELEY_CITATION_v3_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&quot;,&quot;citationItems&quot;:[{&quot;id&quot;:&quot;ef96642e-545b-39a8-838b-ba57f0104bc9&quot;,&quot;itemData&quot;:{&quot;type&quot;:&quot;webpage&quot;,&quot;id&quot;:&quot;ef96642e-545b-39a8-838b-ba57f0104bc9&quot;,&quot;title&quot;:&quot;Iterative Model in Software Engineering&quot;,&quot;author&quot;:[{&quot;family&quot;:&quot;Rana&quot;,&quot;given&quot;:&quot;Kuldeep&quot;,&quot;parse-names&quot;:false,&quot;dropping-particle&quot;:&quot;&quot;,&quot;non-dropping-particle&quot;:&quot;&quot;}],&quot;container-title&quot;:&quot;ArtOfTesting&quot;,&quot;accessed&quot;:{&quot;date-parts&quot;:[[2024,12,4]]},&quot;URL&quot;:&quot;https://artoftesting.com/iterative-model&quot;,&quot;issued&quot;:{&quot;date-parts&quot;:[[2023,4,29]]},&quot;container-title-short&quot;:&quot;&quot;},&quot;isTemporary&quot;:false,&quot;suppress-author&quot;:false,&quot;composite&quot;:false,&quot;author-only&quot;:false}]},{&quot;citationID&quot;:&quot;MENDELEY_CITATION_50bf9b56-7e8f-4de9-b888-b93643f9accc&quot;,&quot;properties&quot;:{&quot;noteIndex&quot;:0},&quot;isEdited&quot;:false,&quot;manualOverride&quot;:{&quot;isManuallyOverridden&quot;:false,&quot;citeprocText&quot;:&quot;(Debnath, 2024a)&quot;,&quot;manualOverrideText&quot;:&quot;&quot;},&quot;citationTag&quot;:&quot;MENDELEY_CITATION_v3_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&quot;,&quot;citationItems&quot;:[{&quot;id&quot;:&quot;886d216e-2e15-3d0f-8e30-4552aef658cf&quot;,&quot;itemData&quot;:{&quot;type&quot;:&quot;webpage&quot;,&quot;id&quot;:&quot;886d216e-2e15-3d0f-8e30-4552aef658cf&quot;,&quot;title&quot;:&quot;4 Key Challenges and Solutions in Threat Intelligence&quot;,&quot;author&quot;:[{&quot;family&quot;:&quot;Debnath&quot;,&quot;given&quot;:&quot;Piusha&quot;,&quot;parse-names&quot;:false,&quot;dropping-particle&quot;:&quot;&quot;,&quot;non-dropping-particle&quot;:&quot;&quot;}],&quot;container-title&quot;:&quot;CloudSEK&quot;,&quot;accessed&quot;:{&quot;date-parts&quot;:[[2025,1,13]]},&quot;URL&quot;:&quot;https://www.cloudsek.com/knowledge-base/challenges-and-solutions-in-threat-intelligence&quot;,&quot;issued&quot;:{&quot;date-parts&quot;:[[2024,7,1]]},&quot;container-title-short&quot;:&quot;&quot;},&quot;isTemporary&quot;:false,&quot;suppress-author&quot;:false,&quot;composite&quot;:false,&quot;author-only&quot;:false}]},{&quot;citationID&quot;:&quot;MENDELEY_CITATION_53a3f5c7-b072-4802-aed5-bfbbeaf221d8&quot;,&quot;properties&quot;:{&quot;noteIndex&quot;:0},&quot;isEdited&quot;:false,&quot;manualOverride&quot;:{&quot;isManuallyOverridden&quot;:false,&quot;citeprocText&quot;:&quot;(Goss, 2024)&quot;,&quot;manualOverrideText&quot;:&quot;&quot;},&quot;citationTag&quot;:&quot;MENDELEY_CITATION_v3_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&quot;,&quot;citationItems&quot;:[{&quot;id&quot;:&quot;3a7b2318-4761-3d7d-a1c4-024ceee5fcbe&quot;,&quot;itemData&quot;:{&quot;type&quot;:&quot;webpage&quot;,&quot;id&quot;:&quot;3a7b2318-4761-3d7d-a1c4-024ceee5fcbe&quot;,&quot;title&quot;:&quot;The Cyber Threat Intelligence Lifecycle: A Fundamental Model&quot;,&quot;author&quot;:[{&quot;family&quot;:&quot;Goss&quot;,&quot;given&quot;:&quot;Adam&quot;,&quot;parse-names&quot;:false,&quot;dropping-particle&quot;:&quot;&quot;,&quot;non-dropping-particle&quot;:&quot;&quot;}],&quot;container-title&quot;:&quot;Kraven Security&quot;,&quot;accessed&quot;:{&quot;date-parts&quot;:[[2024,11,18]]},&quot;URL&quot;:&quot;https://kravensecurity.com/the-threat-intelligence-lifecycle/&quot;,&quot;issued&quot;:{&quot;date-parts&quot;:[[2024,1,1]]},&quot;container-title-short&quot;:&quot;&quot;},&quot;isTemporary&quot;:false,&quot;suppress-author&quot;:false,&quot;composite&quot;:false,&quot;author-only&quot;:false}]},{&quot;citationID&quot;:&quot;MENDELEY_CITATION_268e36c2-3287-4f24-aaf3-2fd80b618647&quot;,&quot;properties&quot;:{&quot;noteIndex&quot;:0},&quot;isEdited&quot;:false,&quot;manualOverride&quot;:{&quot;isManuallyOverridden&quot;:false,&quot;citeprocText&quot;:&quot;(Goss, 2024)&quot;,&quot;manualOverrideText&quot;:&quot;&quot;},&quot;citationTag&quot;:&quot;MENDELEY_CITATION_v3_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&quot;,&quot;citationItems&quot;:[{&quot;id&quot;:&quot;3a7b2318-4761-3d7d-a1c4-024ceee5fcbe&quot;,&quot;itemData&quot;:{&quot;type&quot;:&quot;webpage&quot;,&quot;id&quot;:&quot;3a7b2318-4761-3d7d-a1c4-024ceee5fcbe&quot;,&quot;title&quot;:&quot;The Cyber Threat Intelligence Lifecycle: A Fundamental Model&quot;,&quot;author&quot;:[{&quot;family&quot;:&quot;Goss&quot;,&quot;given&quot;:&quot;Adam&quot;,&quot;parse-names&quot;:false,&quot;dropping-particle&quot;:&quot;&quot;,&quot;non-dropping-particle&quot;:&quot;&quot;}],&quot;container-title&quot;:&quot;Kraven Security&quot;,&quot;accessed&quot;:{&quot;date-parts&quot;:[[2024,11,18]]},&quot;URL&quot;:&quot;https://kravensecurity.com/the-threat-intelligence-lifecycle/&quot;,&quot;issued&quot;:{&quot;date-parts&quot;:[[2024,1,1]]},&quot;container-title-short&quot;:&quot;&quot;},&quot;isTemporary&quot;:false,&quot;suppress-author&quot;:false,&quot;composite&quot;:false,&quot;author-only&quot;:false}]},{&quot;citationID&quot;:&quot;MENDELEY_CITATION_79797f52-3a36-4661-8567-e7e54473adf9&quot;,&quot;properties&quot;:{&quot;noteIndex&quot;:0},&quot;isEdited&quot;:false,&quot;manualOverride&quot;:{&quot;isManuallyOverridden&quot;:false,&quot;citeprocText&quot;:&quot;(Goss, 2024)&quot;,&quot;manualOverrideText&quot;:&quot;&quot;},&quot;citationTag&quot;:&quot;MENDELEY_CITATION_v3_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&quot;,&quot;citationItems&quot;:[{&quot;id&quot;:&quot;3a7b2318-4761-3d7d-a1c4-024ceee5fcbe&quot;,&quot;itemData&quot;:{&quot;type&quot;:&quot;webpage&quot;,&quot;id&quot;:&quot;3a7b2318-4761-3d7d-a1c4-024ceee5fcbe&quot;,&quot;title&quot;:&quot;The Cyber Threat Intelligence Lifecycle: A Fundamental Model&quot;,&quot;author&quot;:[{&quot;family&quot;:&quot;Goss&quot;,&quot;given&quot;:&quot;Adam&quot;,&quot;parse-names&quot;:false,&quot;dropping-particle&quot;:&quot;&quot;,&quot;non-dropping-particle&quot;:&quot;&quot;}],&quot;container-title&quot;:&quot;Kraven Security&quot;,&quot;accessed&quot;:{&quot;date-parts&quot;:[[2024,11,18]]},&quot;URL&quot;:&quot;https://kravensecurity.com/the-threat-intelligence-lifecycle/&quot;,&quot;issued&quot;:{&quot;date-parts&quot;:[[2024,1,1]]},&quot;container-title-short&quot;:&quot;&quot;},&quot;isTemporary&quot;:false,&quot;suppress-author&quot;:false,&quot;composite&quot;:false,&quot;author-only&quot;:false}]},{&quot;citationID&quot;:&quot;MENDELEY_CITATION_66c3bc73-9f76-445d-8665-ff63fe5ab04d&quot;,&quot;properties&quot;:{&quot;noteIndex&quot;:0},&quot;isEdited&quot;:false,&quot;manualOverride&quot;:{&quot;isManuallyOverridden&quot;:false,&quot;citeprocText&quot;:&quot;(Goss, 2024)&quot;,&quot;manualOverrideText&quot;:&quot;&quot;},&quot;citationTag&quot;:&quot;MENDELEY_CITATION_v3_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&quot;,&quot;citationItems&quot;:[{&quot;id&quot;:&quot;3a7b2318-4761-3d7d-a1c4-024ceee5fcbe&quot;,&quot;itemData&quot;:{&quot;type&quot;:&quot;webpage&quot;,&quot;id&quot;:&quot;3a7b2318-4761-3d7d-a1c4-024ceee5fcbe&quot;,&quot;title&quot;:&quot;The Cyber Threat Intelligence Lifecycle: A Fundamental Model&quot;,&quot;author&quot;:[{&quot;family&quot;:&quot;Goss&quot;,&quot;given&quot;:&quot;Adam&quot;,&quot;parse-names&quot;:false,&quot;dropping-particle&quot;:&quot;&quot;,&quot;non-dropping-particle&quot;:&quot;&quot;}],&quot;container-title&quot;:&quot;Kraven Security&quot;,&quot;accessed&quot;:{&quot;date-parts&quot;:[[2024,11,18]]},&quot;URL&quot;:&quot;https://kravensecurity.com/the-threat-intelligence-lifecycle/&quot;,&quot;issued&quot;:{&quot;date-parts&quot;:[[2024,1,1]]},&quot;container-title-short&quot;:&quot;&quot;},&quot;isTemporary&quot;:false,&quot;suppress-author&quot;:false,&quot;composite&quot;:false,&quot;author-only&quot;:false}]},{&quot;citationID&quot;:&quot;MENDELEY_CITATION_eec0f6e2-d68f-49f7-8afb-b694ef0240a6&quot;,&quot;properties&quot;:{&quot;noteIndex&quot;:0},&quot;isEdited&quot;:false,&quot;manualOverride&quot;:{&quot;isManuallyOverridden&quot;:false,&quot;citeprocText&quot;:&quot;(Goss, 2024)&quot;,&quot;manualOverrideText&quot;:&quot;&quot;},&quot;citationTag&quot;:&quot;MENDELEY_CITATION_v3_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&quot;,&quot;citationItems&quot;:[{&quot;id&quot;:&quot;3a7b2318-4761-3d7d-a1c4-024ceee5fcbe&quot;,&quot;itemData&quot;:{&quot;type&quot;:&quot;webpage&quot;,&quot;id&quot;:&quot;3a7b2318-4761-3d7d-a1c4-024ceee5fcbe&quot;,&quot;title&quot;:&quot;The Cyber Threat Intelligence Lifecycle: A Fundamental Model&quot;,&quot;author&quot;:[{&quot;family&quot;:&quot;Goss&quot;,&quot;given&quot;:&quot;Adam&quot;,&quot;parse-names&quot;:false,&quot;dropping-particle&quot;:&quot;&quot;,&quot;non-dropping-particle&quot;:&quot;&quot;}],&quot;container-title&quot;:&quot;Kraven Security&quot;,&quot;accessed&quot;:{&quot;date-parts&quot;:[[2024,11,18]]},&quot;URL&quot;:&quot;https://kravensecurity.com/the-threat-intelligence-lifecycle/&quot;,&quot;issued&quot;:{&quot;date-parts&quot;:[[2024,1,1]]},&quot;container-title-short&quot;:&quot;&quot;},&quot;isTemporary&quot;:false,&quot;suppress-author&quot;:false,&quot;composite&quot;:false,&quot;author-only&quot;:false}]},{&quot;citationID&quot;:&quot;MENDELEY_CITATION_96759fff-9661-4f5b-9bf8-83fbf65d0755&quot;,&quot;properties&quot;:{&quot;noteIndex&quot;:0},&quot;isEdited&quot;:false,&quot;manualOverride&quot;:{&quot;isManuallyOverridden&quot;:false,&quot;citeprocText&quot;:&quot;(Goss, 2024)&quot;,&quot;manualOverrideText&quot;:&quot;&quot;},&quot;citationTag&quot;:&quot;MENDELEY_CITATION_v3_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&quot;,&quot;citationItems&quot;:[{&quot;id&quot;:&quot;3a7b2318-4761-3d7d-a1c4-024ceee5fcbe&quot;,&quot;itemData&quot;:{&quot;type&quot;:&quot;webpage&quot;,&quot;id&quot;:&quot;3a7b2318-4761-3d7d-a1c4-024ceee5fcbe&quot;,&quot;title&quot;:&quot;The Cyber Threat Intelligence Lifecycle: A Fundamental Model&quot;,&quot;author&quot;:[{&quot;family&quot;:&quot;Goss&quot;,&quot;given&quot;:&quot;Adam&quot;,&quot;parse-names&quot;:false,&quot;dropping-particle&quot;:&quot;&quot;,&quot;non-dropping-particle&quot;:&quot;&quot;}],&quot;container-title&quot;:&quot;Kraven Security&quot;,&quot;accessed&quot;:{&quot;date-parts&quot;:[[2024,11,18]]},&quot;URL&quot;:&quot;https://kravensecurity.com/the-threat-intelligence-lifecycle/&quot;,&quot;issued&quot;:{&quot;date-parts&quot;:[[2024,1,1]]},&quot;container-title-short&quot;:&quot;&quot;},&quot;isTemporary&quot;:false,&quot;suppress-author&quot;:false,&quot;composite&quot;:false,&quot;author-only&quot;:false}]},{&quot;citationID&quot;:&quot;MENDELEY_CITATION_d9248ff8-bed3-48b8-9dbd-decdb861b9d7&quot;,&quot;properties&quot;:{&quot;noteIndex&quot;:0},&quot;isEdited&quot;:false,&quot;manualOverride&quot;:{&quot;isManuallyOverridden&quot;:false,&quot;citeprocText&quot;:&quot;(Goss, 2024)&quot;,&quot;manualOverrideText&quot;:&quot;&quot;},&quot;citationItems&quot;:[{&quot;id&quot;:&quot;3a7b2318-4761-3d7d-a1c4-024ceee5fcbe&quot;,&quot;itemData&quot;:{&quot;type&quot;:&quot;webpage&quot;,&quot;id&quot;:&quot;3a7b2318-4761-3d7d-a1c4-024ceee5fcbe&quot;,&quot;title&quot;:&quot;The Cyber Threat Intelligence Lifecycle: A Fundamental Model&quot;,&quot;author&quot;:[{&quot;family&quot;:&quot;Goss&quot;,&quot;given&quot;:&quot;Adam&quot;,&quot;parse-names&quot;:false,&quot;dropping-particle&quot;:&quot;&quot;,&quot;non-dropping-particle&quot;:&quot;&quot;}],&quot;container-title&quot;:&quot;Kraven Security&quot;,&quot;accessed&quot;:{&quot;date-parts&quot;:[[2024,11,18]]},&quot;URL&quot;:&quot;https://kravensecurity.com/the-threat-intelligence-lifecycle/&quot;,&quot;issued&quot;:{&quot;date-parts&quot;:[[2024,1,1]]},&quot;container-title-short&quot;:&quot;&quot;},&quot;isTemporary&quot;:false,&quot;suppress-author&quot;:false,&quot;composite&quot;:false,&quot;author-only&quot;:false}],&quot;citationTag&quot;:&quot;MENDELEY_CITATION_v3_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&quot;},{&quot;citationID&quot;:&quot;MENDELEY_CITATION_15e0bc54-518b-46b3-a033-c468b72cc488&quot;,&quot;properties&quot;:{&quot;noteIndex&quot;:0},&quot;isEdited&quot;:false,&quot;manualOverride&quot;:{&quot;isManuallyOverridden&quot;:false,&quot;citeprocText&quot;:&quot;(Flare, 2023)&quot;,&quot;manualOverrideText&quot;:&quot;&quot;},&quot;citationTag&quot;:&quot;MENDELEY_CITATION_v3_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&quot;,&quot;citationItems&quot;:[{&quot;id&quot;:&quot;14c59062-cf0e-33d6-8f9e-2381d92d2ef4&quot;,&quot;itemData&quot;:{&quot;type&quot;:&quot;webpage&quot;,&quot;id&quot;:&quot;14c59062-cf0e-33d6-8f9e-2381d92d2ef4&quot;,&quot;title&quot;:&quot;4 Types of Threat Intelligence&quot;,&quot;author&quot;:[{&quot;family&quot;:&quot;Flare&quot;,&quot;given&quot;:&quot;&quot;,&quot;parse-names&quot;:false,&quot;dropping-particle&quot;:&quot;&quot;,&quot;non-dropping-particle&quot;:&quot;&quot;}],&quot;container-title&quot;:&quot;Flare&quot;,&quot;accessed&quot;:{&quot;date-parts&quot;:[[2024,11,18]]},&quot;URL&quot;:&quot;https://flare.io/learn/resources/blog/types-of-threat-intelligence/&quot;,&quot;issued&quot;:{&quot;date-parts&quot;:[[2023,2,14]]},&quot;container-title-short&quot;:&quot;&quot;},&quot;isTemporary&quot;:false,&quot;suppress-author&quot;:false,&quot;composite&quot;:false,&quot;author-only&quot;:false}]},{&quot;citationID&quot;:&quot;MENDELEY_CITATION_c8c8e14c-954e-4c6f-bea1-7ad4e9850171&quot;,&quot;properties&quot;:{&quot;noteIndex&quot;:0},&quot;isEdited&quot;:false,&quot;manualOverride&quot;:{&quot;isManuallyOverridden&quot;:false,&quot;citeprocText&quot;:&quot;(Flare, 2023)&quot;,&quot;manualOverrideText&quot;:&quot;&quot;},&quot;citationTag&quot;:&quot;MENDELEY_CITATION_v3_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&quot;,&quot;citationItems&quot;:[{&quot;id&quot;:&quot;14c59062-cf0e-33d6-8f9e-2381d92d2ef4&quot;,&quot;itemData&quot;:{&quot;type&quot;:&quot;webpage&quot;,&quot;id&quot;:&quot;14c59062-cf0e-33d6-8f9e-2381d92d2ef4&quot;,&quot;title&quot;:&quot;4 Types of Threat Intelligence&quot;,&quot;author&quot;:[{&quot;family&quot;:&quot;Flare&quot;,&quot;given&quot;:&quot;&quot;,&quot;parse-names&quot;:false,&quot;dropping-particle&quot;:&quot;&quot;,&quot;non-dropping-particle&quot;:&quot;&quot;}],&quot;container-title&quot;:&quot;Flare&quot;,&quot;accessed&quot;:{&quot;date-parts&quot;:[[2024,11,18]]},&quot;URL&quot;:&quot;https://flare.io/learn/resources/blog/types-of-threat-intelligence/&quot;,&quot;issued&quot;:{&quot;date-parts&quot;:[[2023,2,14]]},&quot;container-title-short&quot;:&quot;&quot;},&quot;isTemporary&quot;:false,&quot;suppress-author&quot;:false,&quot;composite&quot;:false,&quot;author-only&quot;:false}]},{&quot;citationID&quot;:&quot;MENDELEY_CITATION_f60416e0-8dd9-4eb7-9ba1-d4c7de2e6828&quot;,&quot;properties&quot;:{&quot;noteIndex&quot;:0},&quot;isEdited&quot;:false,&quot;manualOverride&quot;:{&quot;isManuallyOverridden&quot;:false,&quot;citeprocText&quot;:&quot;(Flare, 2023)&quot;,&quot;manualOverrideText&quot;:&quot;&quot;},&quot;citationTag&quot;:&quot;MENDELEY_CITATION_v3_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&quot;,&quot;citationItems&quot;:[{&quot;id&quot;:&quot;14c59062-cf0e-33d6-8f9e-2381d92d2ef4&quot;,&quot;itemData&quot;:{&quot;type&quot;:&quot;webpage&quot;,&quot;id&quot;:&quot;14c59062-cf0e-33d6-8f9e-2381d92d2ef4&quot;,&quot;title&quot;:&quot;4 Types of Threat Intelligence&quot;,&quot;author&quot;:[{&quot;family&quot;:&quot;Flare&quot;,&quot;given&quot;:&quot;&quot;,&quot;parse-names&quot;:false,&quot;dropping-particle&quot;:&quot;&quot;,&quot;non-dropping-particle&quot;:&quot;&quot;}],&quot;container-title&quot;:&quot;Flare&quot;,&quot;accessed&quot;:{&quot;date-parts&quot;:[[2024,11,18]]},&quot;URL&quot;:&quot;https://flare.io/learn/resources/blog/types-of-threat-intelligence/&quot;,&quot;issued&quot;:{&quot;date-parts&quot;:[[2023,2,14]]},&quot;container-title-short&quot;:&quot;&quot;},&quot;isTemporary&quot;:false,&quot;suppress-author&quot;:false,&quot;composite&quot;:false,&quot;author-only&quot;:false}]},{&quot;citationID&quot;:&quot;MENDELEY_CITATION_0535a406-dbc1-44ec-81a4-5d42c4bfbf43&quot;,&quot;properties&quot;:{&quot;noteIndex&quot;:0},&quot;isEdited&quot;:false,&quot;manualOverride&quot;:{&quot;isManuallyOverridden&quot;:false,&quot;citeprocText&quot;:&quot;(Flare, 2023)&quot;,&quot;manualOverrideText&quot;:&quot;&quot;},&quot;citationTag&quot;:&quot;MENDELEY_CITATION_v3_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&quot;,&quot;citationItems&quot;:[{&quot;id&quot;:&quot;14c59062-cf0e-33d6-8f9e-2381d92d2ef4&quot;,&quot;itemData&quot;:{&quot;type&quot;:&quot;webpage&quot;,&quot;id&quot;:&quot;14c59062-cf0e-33d6-8f9e-2381d92d2ef4&quot;,&quot;title&quot;:&quot;4 Types of Threat Intelligence&quot;,&quot;author&quot;:[{&quot;family&quot;:&quot;Flare&quot;,&quot;given&quot;:&quot;&quot;,&quot;parse-names&quot;:false,&quot;dropping-particle&quot;:&quot;&quot;,&quot;non-dropping-particle&quot;:&quot;&quot;}],&quot;container-title&quot;:&quot;Flare&quot;,&quot;accessed&quot;:{&quot;date-parts&quot;:[[2024,11,18]]},&quot;URL&quot;:&quot;https://flare.io/learn/resources/blog/types-of-threat-intelligence/&quot;,&quot;issued&quot;:{&quot;date-parts&quot;:[[2023,2,14]]},&quot;container-title-short&quot;:&quot;&quot;},&quot;isTemporary&quot;:false,&quot;suppress-author&quot;:false,&quot;composite&quot;:false,&quot;author-only&quot;:false}]},{&quot;citationID&quot;:&quot;MENDELEY_CITATION_d8ae69c0-8d76-4416-be98-6c177df4bd7d&quot;,&quot;properties&quot;:{&quot;noteIndex&quot;:0},&quot;isEdited&quot;:false,&quot;manualOverride&quot;:{&quot;isManuallyOverridden&quot;:false,&quot;citeprocText&quot;:&quot;(Debnath, 2024b)&quot;,&quot;manualOverrideText&quot;:&quot;&quot;},&quot;citationTag&quot;:&quot;MENDELEY_CITATION_v3_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&quot;,&quot;citationItems&quot;:[{&quot;id&quot;:&quot;e774e5d6-c744-3813-b9da-6c7ede94ec93&quot;,&quot;itemData&quot;:{&quot;type&quot;:&quot;webpage&quot;,&quot;id&quot;:&quot;e774e5d6-c744-3813-b9da-6c7ede94ec93&quot;,&quot;title&quot;:&quot;What are the Key Components of Threat Intelligence?&quot;,&quot;author&quot;:[{&quot;family&quot;:&quot;Debnath&quot;,&quot;given&quot;:&quot;Piusha&quot;,&quot;parse-names&quot;:false,&quot;dropping-particle&quot;:&quot;&quot;,&quot;non-dropping-particle&quot;:&quot;&quot;}],&quot;container-title&quot;:&quot;CloudSEK&quot;,&quot;accessed&quot;:{&quot;date-parts&quot;:[[2024,11,18]]},&quot;URL&quot;:&quot;https://www.cloudsek.com/knowledge-base/key-components-of-threat-intelligence&quot;,&quot;issued&quot;:{&quot;date-parts&quot;:[[2024,7,1]]},&quot;container-title-short&quot;:&quot;&quot;},&quot;isTemporary&quot;:false,&quot;suppress-author&quot;:false,&quot;composite&quot;:false,&quot;author-only&quot;:false}]},{&quot;citationID&quot;:&quot;MENDELEY_CITATION_973d373b-9a24-4a7f-83aa-61eb2386b86f&quot;,&quot;properties&quot;:{&quot;noteIndex&quot;:0},&quot;isEdited&quot;:false,&quot;manualOverride&quot;:{&quot;isManuallyOverridden&quot;:false,&quot;citeprocText&quot;:&quot;(Khder, 2021)&quot;,&quot;manualOverrideText&quot;:&quot;&quot;},&quot;citationTag&quot;:&quot;MENDELEY_CITATION_v3_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&quot;,&quot;citationItems&quot;:[{&quot;id&quot;:&quot;dda0d9bc-4022-3ca6-bd4c-293b7438323b&quot;,&quot;itemData&quot;:{&quot;type&quot;:&quot;article-journal&quot;,&quot;id&quot;:&quot;dda0d9bc-4022-3ca6-bd4c-293b7438323b&quot;,&quot;title&quot;:&quot;Web Scraping or Web Crawling: State of Art, Techniques, Approaches and Application&quot;,&quot;author&quot;:[{&quot;family&quot;:&quot;Khder&quot;,&quot;given&quot;:&quot;Moaiad&quot;,&quot;parse-names&quot;:false,&quot;dropping-particle&quot;:&quot;&quot;,&quot;non-dropping-particle&quot;:&quot;&quot;}],&quot;container-title&quot;:&quot;International Journal of Advances in Soft Computing and its Applications&quot;,&quot;DOI&quot;:&quot;10.15849/IJASCA.211128.11&quot;,&quot;ISSN&quot;:&quot;27101274&quot;,&quot;issued&quot;:{&quot;date-parts&quot;:[[2021,12,30]]},&quot;page&quot;:&quot;145-168&quot;,&quot;abstract&quot;:&quot;&lt;p&gt;Web scraping or web crawling refers to the procedure of automatic extraction of data from websites using software. It is a process that is particularly important in fields such as Business Intelligence in the modern age. Web scrapping is a technology that allow us to extract structured data from text such as HTML. Web scrapping is extremely useful in situations where data isn’t provided in machine readable format such as JSON or XML. The use of web scrapping to gather data allows us to gather prices in near real time from retail store sites and provide further details, web scrapping can also be used to gather intelligence of illicit businesses such as drug marketplaces in the darknet to provide law enforcement and researchers valuable data such as drug prices and varieties that would be unavailable with conventional methods. It has been found that using a web scraping program would yield data that is far more thorough, accurate, and consistent than manual entry. Based on the result it has been concluded that Web scraping is a highly useful tool in the information age, and an essential one in the modern fields. Multiple technologies are required to implement web scrapping properly such as spidering and pattern matching which are discussed. This paper is looking into what web scraping is, how it works, web scraping stages, technologies, how it relates to Business Intelligence, artificial intelligence, data science, big data, cyber securityو how it can be done with the Python language, some of the main benefits of web scraping, and what the future of web scraping may look like, and a special degree of emphasis is placed on highlighting the ethical and legal issues. Keywords: Web Scraping, Web Crawling, Python Language, Business Intelligence, Data Science, Artificial Intelligence, Big Data, Cloud Computing, Cybersecurity, legal, ethical.&lt;/p&gt;&quot;,&quot;issue&quot;:&quot;3&quot;,&quot;volume&quot;:&quot;13&quot;,&quot;container-title-short&quot;:&quot;&quot;},&quot;isTemporary&quot;:false,&quot;suppress-author&quot;:false,&quot;composite&quot;:false,&quot;author-only&quot;:false}]},{&quot;citationID&quot;:&quot;MENDELEY_CITATION_335fad32-0055-473d-af4b-9392615d6a11&quot;,&quot;properties&quot;:{&quot;noteIndex&quot;:0},&quot;isEdited&quot;:false,&quot;manualOverride&quot;:{&quot;isManuallyOverridden&quot;:false,&quot;citeprocText&quot;:&quot;(Xu et al., 2021)&quot;,&quot;manualOverrideText&quot;:&quot;&quot;},&quot;citationTag&quot;:&quot;MENDELEY_CITATION_v3_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&quot;,&quot;citationItems&quot;:[{&quot;id&quot;:&quot;f45f4120-7238-3ea2-bac8-b2e8fa8574be&quot;,&quot;itemData&quot;:{&quot;type&quot;:&quot;paper-conference&quot;,&quot;id&quot;:&quot;f45f4120-7238-3ea2-bac8-b2e8fa8574be&quot;,&quot;title&quot;:&quot;Research on Dark Web Monitoring Crawler Based on TOR&quot;,&quot;author&quot;:[{&quot;family&quot;:&quot;Xu&quot;,&quot;given&quot;:&quot;Yingying&quot;,&quot;parse-names&quot;:false,&quot;dropping-particle&quot;:&quot;&quot;,&quot;non-dropping-particle&quot;:&quot;&quot;},{&quot;family&quot;:&quot;Chen&quot;,&quot;given&quot;:&quot;Guangxuan&quot;,&quot;parse-names&quot;:false,&quot;dropping-particle&quot;:&quot;&quot;,&quot;non-dropping-particle&quot;:&quot;&quot;},{&quot;family&quot;:&quot;Wu&quot;,&quot;given&quot;:&quot;Jiajian&quot;,&quot;parse-names&quot;:false,&quot;dropping-particle&quot;:&quot;&quot;,&quot;non-dropping-particle&quot;:&quot;&quot;},{&quot;family&quot;:&quot;Xu&quot;,&quot;given&quot;:&quot;Wanpeng&quot;,&quot;parse-names&quot;:false,&quot;dropping-particle&quot;:&quot;&quot;,&quot;non-dropping-particle&quot;:&quot;&quot;},{&quot;family&quot;:&quot;Liu&quot;,&quot;given&quot;:&quot;Qiang&quot;,&quot;parse-names&quot;:false,&quot;dropping-particle&quot;:&quot;&quot;,&quot;non-dropping-particle&quot;:&quot;&quot;}],&quot;container-title&quot;:&quot;2021 IEEE 2nd International Conference on Information Technology, Big Data and Artificial Intelligence (ICIBA)&quot;,&quot;DOI&quot;:&quot;10.1109/ICIBA52610.2021.9687954&quot;,&quot;ISBN&quot;:&quot;978-1-6654-2877-4&quot;,&quot;issued&quot;:{&quot;date-parts&quot;:[[2021,12,17]]},&quot;page&quot;:&quot;197-202&quot;,&quot;publisher&quot;:&quot;IEEE&quot;,&quot;container-title-short&quot;:&quot;&quot;},&quot;isTemporary&quot;:false,&quot;suppress-author&quot;:false,&quot;composite&quot;:false,&quot;author-only&quot;:false}]},{&quot;citationID&quot;:&quot;MENDELEY_CITATION_65698bc2-5db4-4248-8983-1fd9fa19b67c&quot;,&quot;properties&quot;:{&quot;noteIndex&quot;:0},&quot;isEdited&quot;:false,&quot;manualOverride&quot;:{&quot;isManuallyOverridden&quot;:false,&quot;citeprocText&quot;:&quot;(Debnath, 2024b)&quot;,&quot;manualOverrideText&quot;:&quot;&quot;},&quot;citationTag&quot;:&quot;MENDELEY_CITATION_v3_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&quot;,&quot;citationItems&quot;:[{&quot;id&quot;:&quot;e774e5d6-c744-3813-b9da-6c7ede94ec93&quot;,&quot;itemData&quot;:{&quot;type&quot;:&quot;webpage&quot;,&quot;id&quot;:&quot;e774e5d6-c744-3813-b9da-6c7ede94ec93&quot;,&quot;title&quot;:&quot;What are the Key Components of Threat Intelligence?&quot;,&quot;author&quot;:[{&quot;family&quot;:&quot;Debnath&quot;,&quot;given&quot;:&quot;Piusha&quot;,&quot;parse-names&quot;:false,&quot;dropping-particle&quot;:&quot;&quot;,&quot;non-dropping-particle&quot;:&quot;&quot;}],&quot;container-title&quot;:&quot;CloudSEK&quot;,&quot;accessed&quot;:{&quot;date-parts&quot;:[[2024,11,18]]},&quot;URL&quot;:&quot;https://www.cloudsek.com/knowledge-base/key-components-of-threat-intelligence&quot;,&quot;issued&quot;:{&quot;date-parts&quot;:[[2024,7,1]]},&quot;container-title-short&quot;:&quot;&quot;},&quot;isTemporary&quot;:false,&quot;suppress-author&quot;:false,&quot;composite&quot;:false,&quot;author-only&quot;:false}]},{&quot;citationID&quot;:&quot;MENDELEY_CITATION_7d50de67-cdd7-4b82-8d4c-3f68dae6ea8f&quot;,&quot;properties&quot;:{&quot;noteIndex&quot;:0},&quot;isEdited&quot;:false,&quot;manualOverride&quot;:{&quot;isManuallyOverridden&quot;:false,&quot;citeprocText&quot;:&quot;(Crabtree, 2024)&quot;,&quot;manualOverrideText&quot;:&quot;&quot;},&quot;citationTag&quot;:&quot;MENDELEY_CITATION_v3_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&quot;,&quot;citationItems&quot;:[{&quot;id&quot;:&quot;e8435d94-9e5c-3641-8885-04fe73468e2b&quot;,&quot;itemData&quot;:{&quot;type&quot;:&quot;webpage&quot;,&quot;id&quot;:&quot;e8435d94-9e5c-3641-8885-04fe73468e2b&quot;,&quot;title&quot;:&quot;What is Machine Learning? Definition, Types, Tools &amp; More&quot;,&quot;author&quot;:[{&quot;family&quot;:&quot;Crabtree&quot;,&quot;given&quot;:&quot;Matt&quot;,&quot;parse-names&quot;:false,&quot;dropping-particle&quot;:&quot;&quot;,&quot;non-dropping-particle&quot;:&quot;&quot;}],&quot;container-title&quot;:&quot;DataCamp&quot;,&quot;accessed&quot;:{&quot;date-parts&quot;:[[2024,11,18]]},&quot;URL&quot;:&quot;https://www.datacamp.com/blog/what-is-machine-learning&quot;,&quot;issued&quot;:{&quot;date-parts&quot;:[[2024,11,8]]},&quot;container-title-short&quot;:&quot;&quot;},&quot;isTemporary&quot;:false,&quot;suppress-author&quot;:false,&quot;composite&quot;:false,&quot;author-only&quot;:false}]},{&quot;citationID&quot;:&quot;MENDELEY_CITATION_436dde44-9ba2-4452-b614-c53219ff17e6&quot;,&quot;properties&quot;:{&quot;noteIndex&quot;:0},&quot;isEdited&quot;:false,&quot;manualOverride&quot;:{&quot;isManuallyOverridden&quot;:false,&quot;citeprocText&quot;:&quot;(Mambetov et al., 2024)&quot;,&quot;manualOverrideText&quot;:&quot;&quot;},&quot;citationTag&quot;:&quot;MENDELEY_CITATION_v3_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&quot;,&quot;citationItems&quot;:[{&quot;id&quot;:&quot;e16e12e3-5500-3d4a-a018-1f3b87d0c5e8&quot;,&quot;itemData&quot;:{&quot;type&quot;:&quot;article-journal&quot;,&quot;id&quot;:&quot;e16e12e3-5500-3d4a-a018-1f3b87d0c5e8&quot;,&quot;title&quot;:&quot;Detection and classification of threats and vulnerabilities on hacker forums based on machine learning&quot;,&quot;author&quot;:[{&quot;family&quot;:&quot;Mambetov&quot;,&quot;given&quot;:&quot;Saken&quot;,&quot;parse-names&quot;:false,&quot;dropping-particle&quot;:&quot;&quot;,&quot;non-dropping-particle&quot;:&quot;&quot;},{&quot;family&quot;:&quot;Ilhe&quot;,&quot;given&quot;:&quot;Ihor&quot;,&quot;parse-names&quot;:false,&quot;dropping-particle&quot;:&quot;&quot;,&quot;non-dropping-particle&quot;:&quot;&quot;},{&quot;family&quot;:&quot;Babenko&quot;,&quot;given&quot;:&quot;Vitalina&quot;,&quot;parse-names&quot;:false,&quot;dropping-particle&quot;:&quot;&quot;,&quot;non-dropping-particle&quot;:&quot;&quot;},{&quot;family&quot;:&quot;Kulambayev&quot;,&quot;given&quot;:&quot;Bakytzhan&quot;,&quot;parse-names&quot;:false,&quot;dropping-particle&quot;:&quot;&quot;,&quot;non-dropping-particle&quot;:&quot;&quot;},{&quot;family&quot;:&quot;Fridman&quot;,&quot;given&quot;:&quot;Olena&quot;,&quot;parse-names&quot;:false,&quot;dropping-particle&quot;:&quot;&quot;,&quot;non-dropping-particle&quot;:&quot;&quot;},{&quot;family&quot;:&quot;Joldasbayev&quot;,&quot;given&quot;:&quot;Serik&quot;,&quot;parse-names&quot;:false,&quot;dropping-particle&quot;:&quot;&quot;,&quot;non-dropping-particle&quot;:&quot;&quot;},{&quot;family&quot;:&quot;Doroshenko&quot;,&quot;given&quot;:&quot;Hanna&quot;,&quot;parse-names&quot;:false,&quot;dropping-particle&quot;:&quot;&quot;,&quot;non-dropping-particle&quot;:&quot;&quot;},{&quot;family&quot;:&quot;Gurko&quot;,&quot;given&quot;:&quot;Oleksandr&quot;,&quot;parse-names&quot;:false,&quot;dropping-particle&quot;:&quot;&quot;,&quot;non-dropping-particle&quot;:&quot;&quot;},{&quot;family&quot;:&quot;Begimbayeva&quot;,&quot;given&quot;:&quot;Yenlik&quot;,&quot;parse-names&quot;:false,&quot;dropping-particle&quot;:&quot;&quot;,&quot;non-dropping-particle&quot;:&quot;&quot;},{&quot;family&quot;:&quot;Neronov&quot;,&quot;given&quot;:&quot;Serhii&quot;,&quot;parse-names&quot;:false,&quot;dropping-particle&quot;:&quot;&quot;,&quot;non-dropping-particle&quot;:&quot;&quot;}],&quot;container-title&quot;:&quot;Eastern-European Journal of Enterprise Technologies&quot;,&quot;DOI&quot;:&quot;10.15587/1729-4061.2024.306522&quot;,&quot;ISSN&quot;:&quot;1729-4061&quot;,&quot;issued&quot;:{&quot;date-parts&quot;:[[2024,7,9]]},&quot;page&quot;:&quot;16-27&quot;,&quot;abstract&quot;:&quot;&lt;p&gt;The object of this study is the process of detecting threats and vulnerabilities in hacker forums, which are a well-known source of potential dangers for Internet users. However, the problem of analyzing and classifying data from these forums is its complexity due to such features of the participants' language as specific slang, jargon, etc., which requires the use of modern tools of their processing. This paper explores the application of machine learning to devise an effective method for analyzing sentiment and trends in hacker forums to identify potential threats and vulnerabilities in cyberspace. All necessary stages of the process of detecting threats and vulnerabilities have been developed, ranging from data collection and preprocessing to the training of a model that is capable of processing “raw” unstructured data from hacker forums. The implementation of six popular machine learning algorithms, namely k Nearest Neighbors (kNN), Random Forest, Naive Bayes, Logistic Regression, Support Vector Machines (SVM), and Decision Tree algorithms have been studied with a view to determining their efficiency of threat and vulnerability detection and classification. The experiments have been conducted on real data (150,000 messengers). It has been determined that the Random Forest algorithm coped with the task the best (accuracy=0.89, recall=0.84, precision=0.91, F1-score=0.87 and ROC-AUC=0.89). The proposed tool based on machine learning not only collects data that poses a potential threat but also processes and classifies it according to the specified keywords. This allows detecting threats and vulnerabilities at a high speed. The results of the study make it possible to identify potential trends in threats and vulnerabilities. This will contribute to the improvement of cybersecurity systems and ensure more reliable protection of information resources&lt;/p&gt;&quot;,&quot;issue&quot;:&quot;9 (129)&quot;,&quot;volume&quot;:&quot;3&quot;,&quot;container-title-short&quot;:&quot;&quot;},&quot;isTemporary&quot;:false,&quot;suppress-author&quot;:false,&quot;composite&quot;:false,&quot;author-only&quot;:false}]},{&quot;citationID&quot;:&quot;MENDELEY_CITATION_a4cfb764-1767-4169-865b-3cfdfe8ff06a&quot;,&quot;properties&quot;:{&quot;noteIndex&quot;:0},&quot;isEdited&quot;:false,&quot;manualOverride&quot;:{&quot;isManuallyOverridden&quot;:false,&quot;citeprocText&quot;:&quot;(Palo Alto Networks, n.d.)&quot;,&quot;manualOverrideText&quot;:&quot;&quot;},&quot;citationTag&quot;:&quot;MENDELEY_CITATION_v3_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&quot;,&quot;citationItems&quot;:[{&quot;id&quot;:&quot;3a28d1f4-18f6-3eab-8d96-40e9bdc8f17f&quot;,&quot;itemData&quot;:{&quot;type&quot;:&quot;webpage&quot;,&quot;id&quot;:&quot;3a28d1f4-18f6-3eab-8d96-40e9bdc8f17f&quot;,&quot;title&quot;:&quot;What is EDR vs. XDR?&quot;,&quot;author&quot;:[{&quot;family&quot;:&quot;Palo Alto Networks&quot;,&quot;given&quot;:&quot;&quot;,&quot;parse-names&quot;:false,&quot;dropping-particle&quot;:&quot;&quot;,&quot;non-dropping-particle&quot;:&quot;&quot;}],&quot;container-title&quot;:&quot;Palo Alto Networks&quot;,&quot;accessed&quot;:{&quot;date-parts&quot;:[[2024,11,25]]},&quot;URL&quot;:&quot;https://www.paloaltonetworks.com/cyberpedia/what-is-edr-vs-xdr&quot;,&quot;container-title-short&quot;:&quot;&quot;},&quot;isTemporary&quot;:false,&quot;suppress-author&quot;:false,&quot;composite&quot;:false,&quot;author-only&quot;:false}]},{&quot;citationID&quot;:&quot;MENDELEY_CITATION_6fb0ac5d-a65c-4dfb-8ff2-9a29818f5dc9&quot;,&quot;properties&quot;:{&quot;noteIndex&quot;:0},&quot;isEdited&quot;:false,&quot;manualOverride&quot;:{&quot;isManuallyOverridden&quot;:false,&quot;citeprocText&quot;:&quot;(Koloveas et al., 2021)&quot;,&quot;manualOverrideText&quot;:&quot;&quot;},&quot;citationTag&quot;:&quot;MENDELEY_CITATION_v3_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&quot;,&quot;citationItems&quot;:[{&quot;id&quot;:&quot;9eca9573-31d7-3064-8b17-c14a6508ddb7&quot;,&quot;itemData&quot;:{&quot;type&quot;:&quot;article-journal&quot;,&quot;id&quot;:&quot;9eca9573-31d7-3064-8b17-c14a6508ddb7&quot;,&quot;title&quot;:&quot;inTIME: A Machine Learning-Based Framework for Gathering and Leveraging Web Data to Cyber-Threat Intelligence&quot;,&quot;author&quot;:[{&quot;family&quot;:&quot;Koloveas&quot;,&quot;given&quot;:&quot;Paris&quot;,&quot;parse-names&quot;:false,&quot;dropping-particle&quot;:&quot;&quot;,&quot;non-dropping-particle&quot;:&quot;&quot;},{&quot;family&quot;:&quot;Chantzios&quot;,&quot;given&quot;:&quot;Thanasis&quot;,&quot;parse-names&quot;:false,&quot;dropping-particle&quot;:&quot;&quot;,&quot;non-dropping-particle&quot;:&quot;&quot;},{&quot;family&quot;:&quot;Alevizopoulou&quot;,&quot;given&quot;:&quot;Sofia&quot;,&quot;parse-names&quot;:false,&quot;dropping-particle&quot;:&quot;&quot;,&quot;non-dropping-particle&quot;:&quot;&quot;},{&quot;family&quot;:&quot;Skiadopoulos&quot;,&quot;given&quot;:&quot;Spiros&quot;,&quot;parse-names&quot;:false,&quot;dropping-particle&quot;:&quot;&quot;,&quot;non-dropping-particle&quot;:&quot;&quot;},{&quot;family&quot;:&quot;Tryfonopoulos&quot;,&quot;given&quot;:&quot;Christos&quot;,&quot;parse-names&quot;:false,&quot;dropping-particle&quot;:&quot;&quot;,&quot;non-dropping-particle&quot;:&quot;&quot;}],&quot;container-title&quot;:&quot;Electronics&quot;,&quot;container-title-short&quot;:&quot;Electronics (Basel)&quot;,&quot;DOI&quot;:&quot;10.3390/electronics10070818&quot;,&quot;ISSN&quot;:&quot;2079-9292&quot;,&quot;issued&quot;:{&quot;date-parts&quot;:[[2021,3,30]]},&quot;page&quot;:&quot;818&quot;,&quot;abstract&quot;:&quot;&lt;p&gt;In today’s world, technology has become deep-rooted and more accessible than ever over a plethora of different devices and platforms, ranging from company servers and commodity PCs to mobile phones and wearables, interconnecting a wide range of stakeholders such as households, organizations and critical infrastructures. The sheer volume and variety of the different operating systems, the device particularities, the various usage domains and the accessibility-ready nature of the platforms creates a vast and complex threat landscape that is difficult to contain. Staying on top of these evolving cyber-threats has become an increasingly difficult task that presently relies heavily on collecting and utilising cyber-threat intelligence before an attack (or at least shortly after, to minimize the damage) and entails the collection, analysis, leveraging and sharing of huge volumes of data. In this work, we put forward inTIME, a machine learning-based integrated framework that provides an holistic view in the cyber-threat intelligence process and allows security analysts to easily identify, collect, analyse, extract, integrate, and share cyber-threat intelligence from a wide variety of online sources including clear/deep/dark web sites, forums and marketplaces, popular social networks, trusted structured sources (e.g., known security databases), or other datastore types (e.g., pastebins). inTIME is a zero-administration, open-source, integrated framework that enables security analysts and security stakeholders to (i) easily deploy a wide variety of data acquisition services (such as focused web crawlers, site scrapers, domain downloaders, social media monitors), (ii) automatically rank the collected content according to its potential to contain useful intelligence, (iii) identify and extract cyber-threat intelligence and security artifacts via automated natural language understanding processes, (iv) leverage the identified intelligence to actionable items by semi-automatic entity disambiguation, linkage and correlation, and (v) manage, share or collaborate on the stored intelligence via open standards and intuitive tools. To the best of our knowledge, this is the first solution in the literature to provide an end-to-end cyber-threat intelligence management platform that is able to support the complete threat lifecycle via an integrated, simple-to-use, yet extensible framework.&lt;/p&gt;&quot;,&quot;issue&quot;:&quot;7&quot;,&quot;volume&quot;:&quot;10&quot;},&quot;isTemporary&quot;:false,&quot;suppress-author&quot;:false,&quot;composite&quot;:false,&quot;author-only&quot;:false}]},{&quot;citationID&quot;:&quot;MENDELEY_CITATION_c0670439-7305-4b5f-93f4-e627876778f7&quot;,&quot;properties&quot;:{&quot;noteIndex&quot;:0},&quot;isEdited&quot;:false,&quot;manualOverride&quot;:{&quot;isManuallyOverridden&quot;:false,&quot;citeprocText&quot;:&quot;(ThreatConnect, n.d.)&quot;,&quot;manualOverrideText&quot;:&quot;&quot;},&quot;citationTag&quot;:&quot;MENDELEY_CITATION_v3_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&quot;,&quot;citationItems&quot;:[{&quot;id&quot;:&quot;b54cd2d0-cf4d-30a0-8012-f66d782ca1cd&quot;,&quot;itemData&quot;:{&quot;type&quot;:&quot;webpage&quot;,&quot;id&quot;:&quot;b54cd2d0-cf4d-30a0-8012-f66d782ca1cd&quot;,&quot;title&quot;:&quot;ThreatConnect Platform Tour&quot;,&quot;author&quot;:[{&quot;family&quot;:&quot;ThreatConnect&quot;,&quot;given&quot;:&quot;&quot;,&quot;parse-names&quot;:false,&quot;dropping-particle&quot;:&quot;&quot;,&quot;non-dropping-particle&quot;:&quot;&quot;}],&quot;container-title&quot;:&quot;ThreatConnect&quot;,&quot;accessed&quot;:{&quot;date-parts&quot;:[[2024,11,27]]},&quot;URL&quot;:&quot;https://threatconnect.com/tour/&quot;,&quot;container-title-short&quot;:&quot;&quot;},&quot;isTemporary&quot;:false,&quot;suppress-author&quot;:false,&quot;composite&quot;:false,&quot;author-only&quot;:false}]},{&quot;citationID&quot;:&quot;MENDELEY_CITATION_0207a85a-fca6-48eb-9dfe-a714276c9bc5&quot;,&quot;properties&quot;:{&quot;noteIndex&quot;:0},&quot;isEdited&quot;:false,&quot;manualOverride&quot;:{&quot;isManuallyOverridden&quot;:false,&quot;citeprocText&quot;:&quot;(Robb, 2023)&quot;,&quot;manualOverrideText&quot;:&quot;&quot;},&quot;citationTag&quot;:&quot;MENDELEY_CITATION_v3_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&quot;,&quot;citationItems&quot;:[{&quot;id&quot;:&quot;5e1be6ca-c5b2-356f-bbe1-4ea877687675&quot;,&quot;itemData&quot;:{&quot;type&quot;:&quot;webpage&quot;,&quot;id&quot;:&quot;5e1be6ca-c5b2-356f-bbe1-4ea877687675&quot;,&quot;title&quot;:&quot;Anomali ThreatStream: Threat Intelligence Product Overview and Insight&quot;,&quot;author&quot;:[{&quot;family&quot;:&quot;Robb&quot;,&quot;given&quot;:&quot;Drew&quot;,&quot;parse-names&quot;:false,&quot;dropping-particle&quot;:&quot;&quot;,&quot;non-dropping-particle&quot;:&quot;&quot;}],&quot;container-title&quot;:&quot;eSecurity Planet&quot;,&quot;accessed&quot;:{&quot;date-parts&quot;:[[2024,11,26]]},&quot;URL&quot;:&quot;https://www.esecurityplanet.com/products/anomali-threatstream/&quot;,&quot;issued&quot;:{&quot;date-parts&quot;:[[2023,2,8]]},&quot;container-title-short&quot;:&quot;&quot;},&quot;isTemporary&quot;:false,&quot;suppress-author&quot;:false,&quot;composite&quot;:false,&quot;author-onl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39</TotalTime>
  <Pages>1</Pages>
  <Words>3665</Words>
  <Characters>20893</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16</cp:revision>
  <cp:lastPrinted>2025-10-09T04:21:00Z</cp:lastPrinted>
  <dcterms:created xsi:type="dcterms:W3CDTF">2025-08-07T11:27:00Z</dcterms:created>
  <dcterms:modified xsi:type="dcterms:W3CDTF">2025-10-09T04:21:00Z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7ec45b2a-8802-448d-93fa-12015e0ba878</vt:lpwstr>
  </property>
</Properties>
</file>